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CE3C4" w14:textId="77777777" w:rsidR="00424AF9" w:rsidRDefault="000D2C18" w:rsidP="00B440DB">
      <w:r>
        <w:rPr>
          <w:noProof/>
          <w:lang w:eastAsia="sk-SK"/>
        </w:rPr>
        <w:drawing>
          <wp:inline distT="0" distB="0" distL="0" distR="0" wp14:anchorId="21BB260B" wp14:editId="23AF4957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A7AB2" w14:textId="77777777" w:rsidR="00424AF9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1F01C3C1" w14:textId="77777777" w:rsidR="00424AF9" w:rsidRDefault="00424AF9" w:rsidP="00087A8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Plán práce/pracovných činnosti pedagogického klubu </w:t>
      </w:r>
    </w:p>
    <w:p w14:paraId="21BF795D" w14:textId="77777777" w:rsidR="00424AF9" w:rsidRPr="00087A86" w:rsidRDefault="00424AF9" w:rsidP="00087A8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87A86">
        <w:rPr>
          <w:rFonts w:ascii="Times New Roman" w:hAnsi="Times New Roman"/>
          <w:sz w:val="24"/>
          <w:szCs w:val="24"/>
        </w:rPr>
        <w:t>(príloha ŽoP)</w:t>
      </w:r>
    </w:p>
    <w:p w14:paraId="499FABBE" w14:textId="77777777" w:rsidR="00424AF9" w:rsidRPr="00B440DB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20"/>
      </w:tblGrid>
      <w:tr w:rsidR="00690516" w:rsidRPr="002712CF" w14:paraId="71FA01A0" w14:textId="77777777" w:rsidTr="00690516">
        <w:tc>
          <w:tcPr>
            <w:tcW w:w="4542" w:type="dxa"/>
          </w:tcPr>
          <w:p w14:paraId="0D8C7264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Prioritná os</w:t>
            </w:r>
          </w:p>
        </w:tc>
        <w:tc>
          <w:tcPr>
            <w:tcW w:w="4520" w:type="dxa"/>
          </w:tcPr>
          <w:p w14:paraId="600D1C0D" w14:textId="77777777" w:rsidR="00690516" w:rsidRPr="001E068F" w:rsidRDefault="00690516" w:rsidP="0069051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Vzdelávanie</w:t>
            </w:r>
          </w:p>
        </w:tc>
      </w:tr>
      <w:tr w:rsidR="00690516" w:rsidRPr="002712CF" w14:paraId="08045ED2" w14:textId="77777777" w:rsidTr="00690516">
        <w:tc>
          <w:tcPr>
            <w:tcW w:w="4542" w:type="dxa"/>
          </w:tcPr>
          <w:p w14:paraId="1F1D4E57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20" w:type="dxa"/>
          </w:tcPr>
          <w:p w14:paraId="425312C8" w14:textId="77777777" w:rsidR="00690516" w:rsidRPr="006E7C8E" w:rsidRDefault="00690516" w:rsidP="00690516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5802">
              <w:rPr>
                <w:rFonts w:ascii="Times New Roman" w:hAnsi="Times New Roman"/>
              </w:rPr>
              <w:t>1.2.1 Zvýšiť kvalitu odborného vzdelávania a prípravy reflektujúc potreby trhu práce</w:t>
            </w:r>
          </w:p>
        </w:tc>
      </w:tr>
      <w:tr w:rsidR="00690516" w:rsidRPr="002712CF" w14:paraId="7D70F85D" w14:textId="77777777" w:rsidTr="00690516">
        <w:tc>
          <w:tcPr>
            <w:tcW w:w="4542" w:type="dxa"/>
          </w:tcPr>
          <w:p w14:paraId="2AB661CD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Prijímateľ</w:t>
            </w:r>
          </w:p>
        </w:tc>
        <w:tc>
          <w:tcPr>
            <w:tcW w:w="4520" w:type="dxa"/>
          </w:tcPr>
          <w:p w14:paraId="31D2C233" w14:textId="632FC276" w:rsidR="00690516" w:rsidRPr="001E068F" w:rsidRDefault="006E2460" w:rsidP="00690516">
            <w:pPr>
              <w:tabs>
                <w:tab w:val="left" w:pos="4007"/>
              </w:tabs>
              <w:spacing w:after="0" w:line="240" w:lineRule="auto"/>
            </w:pPr>
            <w:r>
              <w:t>Súkromná spojená škola, Biela voda, Kežmarok</w:t>
            </w:r>
          </w:p>
        </w:tc>
      </w:tr>
      <w:tr w:rsidR="00690516" w:rsidRPr="002712CF" w14:paraId="28EB4541" w14:textId="77777777" w:rsidTr="00690516">
        <w:tc>
          <w:tcPr>
            <w:tcW w:w="4542" w:type="dxa"/>
          </w:tcPr>
          <w:p w14:paraId="71F4FFD1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20" w:type="dxa"/>
          </w:tcPr>
          <w:p w14:paraId="5F06F4D4" w14:textId="77777777" w:rsidR="00690516" w:rsidRPr="001E068F" w:rsidRDefault="00A106C2" w:rsidP="00A106C2">
            <w:pPr>
              <w:tabs>
                <w:tab w:val="left" w:pos="4007"/>
              </w:tabs>
              <w:spacing w:after="0" w:line="240" w:lineRule="auto"/>
            </w:pPr>
            <w:r>
              <w:t>Prepojenie vzdelávania s praxou v Súkromnej strednej odbornej škole, Biela voda 2.</w:t>
            </w:r>
          </w:p>
        </w:tc>
      </w:tr>
      <w:tr w:rsidR="00690516" w:rsidRPr="002712CF" w14:paraId="370BA85E" w14:textId="77777777" w:rsidTr="00690516">
        <w:tc>
          <w:tcPr>
            <w:tcW w:w="4542" w:type="dxa"/>
          </w:tcPr>
          <w:p w14:paraId="64CC9917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20" w:type="dxa"/>
          </w:tcPr>
          <w:p w14:paraId="1819F654" w14:textId="77777777" w:rsidR="00690516" w:rsidRPr="001E068F" w:rsidRDefault="00A106C2" w:rsidP="00690516">
            <w:pPr>
              <w:tabs>
                <w:tab w:val="left" w:pos="4007"/>
              </w:tabs>
              <w:spacing w:after="0" w:line="240" w:lineRule="auto"/>
            </w:pPr>
            <w:r>
              <w:t>312011Z055</w:t>
            </w:r>
          </w:p>
        </w:tc>
      </w:tr>
      <w:tr w:rsidR="00690516" w:rsidRPr="002712CF" w14:paraId="737D8492" w14:textId="77777777" w:rsidTr="00690516">
        <w:tc>
          <w:tcPr>
            <w:tcW w:w="4542" w:type="dxa"/>
          </w:tcPr>
          <w:p w14:paraId="5546EC4C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520" w:type="dxa"/>
          </w:tcPr>
          <w:p w14:paraId="1CE40AC2" w14:textId="77777777" w:rsidR="00690516" w:rsidRPr="001E068F" w:rsidRDefault="00690516" w:rsidP="00690516">
            <w:pPr>
              <w:tabs>
                <w:tab w:val="left" w:pos="4007"/>
              </w:tabs>
              <w:spacing w:after="0" w:line="240" w:lineRule="auto"/>
            </w:pPr>
            <w:r>
              <w:t xml:space="preserve">Pedagogický klub </w:t>
            </w:r>
            <w:r w:rsidR="00A106C2">
              <w:t>rozvoja IKT gramotnosti- prierezové témy.</w:t>
            </w:r>
          </w:p>
        </w:tc>
      </w:tr>
      <w:tr w:rsidR="00690516" w:rsidRPr="002712CF" w14:paraId="1AD290D3" w14:textId="77777777" w:rsidTr="00690516">
        <w:tc>
          <w:tcPr>
            <w:tcW w:w="4542" w:type="dxa"/>
          </w:tcPr>
          <w:p w14:paraId="3153DBE9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Počet členov pedagogického klubu</w:t>
            </w:r>
          </w:p>
        </w:tc>
        <w:tc>
          <w:tcPr>
            <w:tcW w:w="4520" w:type="dxa"/>
          </w:tcPr>
          <w:p w14:paraId="792851AF" w14:textId="77777777" w:rsidR="00690516" w:rsidRPr="001E068F" w:rsidRDefault="00A106C2" w:rsidP="00690516">
            <w:pPr>
              <w:tabs>
                <w:tab w:val="left" w:pos="4007"/>
              </w:tabs>
              <w:spacing w:after="0" w:line="240" w:lineRule="auto"/>
            </w:pPr>
            <w:r>
              <w:t>7</w:t>
            </w:r>
          </w:p>
        </w:tc>
      </w:tr>
      <w:tr w:rsidR="00690516" w:rsidRPr="002712CF" w14:paraId="4ECFFDDB" w14:textId="77777777" w:rsidTr="00690516">
        <w:tc>
          <w:tcPr>
            <w:tcW w:w="4542" w:type="dxa"/>
          </w:tcPr>
          <w:p w14:paraId="1B0AB802" w14:textId="77777777" w:rsidR="00690516" w:rsidRPr="002712CF" w:rsidRDefault="00690516" w:rsidP="0069051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520" w:type="dxa"/>
          </w:tcPr>
          <w:p w14:paraId="0541F7E7" w14:textId="4A6BF962" w:rsidR="00690516" w:rsidRPr="001E068F" w:rsidRDefault="00690516" w:rsidP="00690516">
            <w:pPr>
              <w:tabs>
                <w:tab w:val="left" w:pos="4007"/>
              </w:tabs>
              <w:spacing w:after="0" w:line="240" w:lineRule="auto"/>
            </w:pPr>
            <w:r>
              <w:t>01.0</w:t>
            </w:r>
            <w:r w:rsidR="00590BAF">
              <w:t>2</w:t>
            </w:r>
            <w:r>
              <w:t>.202</w:t>
            </w:r>
            <w:r w:rsidR="00590BAF">
              <w:t>3</w:t>
            </w:r>
            <w:r>
              <w:t>-3</w:t>
            </w:r>
            <w:r w:rsidR="0022148E">
              <w:t>1</w:t>
            </w:r>
            <w:r w:rsidR="00B86D4C">
              <w:t>.</w:t>
            </w:r>
            <w:r>
              <w:t>0</w:t>
            </w:r>
            <w:r w:rsidR="0022148E">
              <w:t>3</w:t>
            </w:r>
            <w:r>
              <w:t>.202</w:t>
            </w:r>
            <w:r w:rsidR="007153C3">
              <w:t>3</w:t>
            </w:r>
          </w:p>
        </w:tc>
      </w:tr>
    </w:tbl>
    <w:p w14:paraId="1C4AA974" w14:textId="77777777" w:rsidR="00424AF9" w:rsidRPr="00203036" w:rsidRDefault="00424AF9" w:rsidP="00B440DB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24AF9" w:rsidRPr="002712CF" w14:paraId="03AD3827" w14:textId="77777777" w:rsidTr="00412EBD">
        <w:trPr>
          <w:trHeight w:val="1124"/>
        </w:trPr>
        <w:tc>
          <w:tcPr>
            <w:tcW w:w="9212" w:type="dxa"/>
          </w:tcPr>
          <w:p w14:paraId="77539A62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t>Opis/zameranie a zdôvodnenie činností pedagogického klubu: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  <w:p w14:paraId="5D569A3C" w14:textId="77777777" w:rsidR="00424AF9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E67DAB8" w14:textId="77777777" w:rsidR="00927128" w:rsidRDefault="00927128" w:rsidP="0092712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Pedagogický klub rozvoja IKT gramotností – prierezové témy je vytvorený učiteľmi a majstrami OV.</w:t>
            </w:r>
          </w:p>
          <w:p w14:paraId="513EA666" w14:textId="77777777" w:rsidR="00927128" w:rsidRDefault="00927128" w:rsidP="0092712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Spôsob organizácie: stretnutia 2 krát do mesiaca. Dĺžka jedného stretnutia: 3 hodiny.</w:t>
            </w:r>
          </w:p>
          <w:p w14:paraId="6B8283EC" w14:textId="77777777" w:rsidR="00927128" w:rsidRDefault="00927128" w:rsidP="0092712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Varianta</w:t>
            </w:r>
            <w:proofErr w:type="spellEnd"/>
            <w:r>
              <w:rPr>
                <w:rFonts w:ascii="Times New Roman" w:hAnsi="Times New Roman"/>
              </w:rPr>
              <w:t xml:space="preserve"> klubu: pedagogický klub s výstupmi.</w:t>
            </w:r>
          </w:p>
          <w:p w14:paraId="090BF205" w14:textId="77777777" w:rsidR="00927128" w:rsidRDefault="00927128" w:rsidP="0092712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Zameranie pedagogického klubu: </w:t>
            </w:r>
          </w:p>
          <w:p w14:paraId="2A5051E8" w14:textId="77777777" w:rsidR="00927128" w:rsidRDefault="00927128" w:rsidP="0092712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Pedagogický klub sa  zameriava na rozvoj IKT gramotnosti ako prierezovej témy. </w:t>
            </w:r>
          </w:p>
          <w:p w14:paraId="6662EB93" w14:textId="77777777" w:rsidR="00927128" w:rsidRDefault="00927128" w:rsidP="0092712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realizácie aktivít pedagogického klubu je zvýšenie odborných kompetencií pedagogických zamestnancov pre ďalšie zvyšovanie úrovne IKT gramotnosti žiakov naprieč vzdelávaním.</w:t>
            </w:r>
          </w:p>
          <w:p w14:paraId="7BF44C60" w14:textId="77777777" w:rsidR="00927128" w:rsidRDefault="00927128" w:rsidP="0092712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623073E" w14:textId="77777777" w:rsidR="00927128" w:rsidRDefault="00927128" w:rsidP="0092712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IKT gramotnosť zahŕňa tieto zložky, ktorými sa členovia klubu zaoberajú, analyzujú ich, skúmajú a vytvárajú k danej téme Best practice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a OPS:</w:t>
            </w:r>
          </w:p>
          <w:p w14:paraId="68D9C5D7" w14:textId="77777777" w:rsidR="00927128" w:rsidRDefault="00927128" w:rsidP="00927128">
            <w:pPr>
              <w:pStyle w:val="Odsekzoznamu"/>
              <w:numPr>
                <w:ilvl w:val="0"/>
                <w:numId w:val="1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Praktické zručnosti a vedomosti, ktoré žiakom umožňujú porozumieť a účinne používať informačno - komunikačné technológie, </w:t>
            </w:r>
          </w:p>
          <w:p w14:paraId="0587ADAA" w14:textId="77777777" w:rsidR="00927128" w:rsidRDefault="00927128" w:rsidP="00927128">
            <w:pPr>
              <w:pStyle w:val="Odsekzoznamu"/>
              <w:numPr>
                <w:ilvl w:val="0"/>
                <w:numId w:val="1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Schopnosti, s využitím IKT zhromaždiť, analyzovať, kriticky vyhodnotiť a použiť informácie,</w:t>
            </w:r>
          </w:p>
          <w:p w14:paraId="411DFD18" w14:textId="77777777" w:rsidR="00927128" w:rsidRDefault="00927128" w:rsidP="00927128">
            <w:pPr>
              <w:pStyle w:val="Odsekzoznamu"/>
              <w:numPr>
                <w:ilvl w:val="0"/>
                <w:numId w:val="1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Schopnosť aplikovať IKT v rôznych kontextoch a k rôznym účelom na základe porozumenia pojmov, konceptom, systémom a operáciám z oblasti IKT, </w:t>
            </w:r>
          </w:p>
          <w:p w14:paraId="36834D3F" w14:textId="77777777" w:rsidR="00927128" w:rsidRDefault="00927128" w:rsidP="00927128">
            <w:pPr>
              <w:pStyle w:val="Odsekzoznamu"/>
              <w:numPr>
                <w:ilvl w:val="0"/>
                <w:numId w:val="1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Vedomosti, schopnosti, zručnosti, postoje a hodnoty, ktoré vedú k zodpovednému a bezpečnému používaniu IKT,</w:t>
            </w:r>
          </w:p>
          <w:p w14:paraId="66374752" w14:textId="77777777" w:rsidR="00927128" w:rsidRPr="00B94937" w:rsidRDefault="00927128" w:rsidP="00927128">
            <w:pPr>
              <w:pStyle w:val="Odsekzoznamu"/>
              <w:numPr>
                <w:ilvl w:val="0"/>
                <w:numId w:val="1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Schopnosť prijímať nové podnety v oblasti IKT a kriticky ich posudzovať, porozumieť rýchlemu vývoju technológií, ich významu pre osobný rozvoj a ich vplyv na spoločnosť.</w:t>
            </w:r>
          </w:p>
          <w:p w14:paraId="71B80208" w14:textId="77777777" w:rsidR="00927128" w:rsidRDefault="00927128" w:rsidP="0092712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B32E6AA" w14:textId="77777777" w:rsidR="00927128" w:rsidRDefault="00927128" w:rsidP="0092712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 rámci činnosti pedagogického klubu sa chceme zaoberať najefektívnejšími metódami a stratégiami pre rozvoj IKT gramotností.</w:t>
            </w:r>
          </w:p>
          <w:p w14:paraId="2AC7E80B" w14:textId="77777777" w:rsidR="00927128" w:rsidRDefault="00927128" w:rsidP="0092712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21DB122" w14:textId="77777777" w:rsidR="00927128" w:rsidRDefault="00927128" w:rsidP="0092712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Ďalšie činnosti, ktoré sú realizované v rámci pedagogického klubu:</w:t>
            </w:r>
          </w:p>
          <w:p w14:paraId="58213599" w14:textId="77777777" w:rsidR="00927128" w:rsidRDefault="00927128" w:rsidP="00927128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Tvorba Best Practice, </w:t>
            </w:r>
          </w:p>
          <w:p w14:paraId="0D121D08" w14:textId="77777777" w:rsidR="00927128" w:rsidRDefault="00927128" w:rsidP="00927128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Prieskumno-analytická  a tvorivá činnosť týkajúca sa výchovy a vzdelávania a vedúca k zlepšeniu a identifikácii OPS, </w:t>
            </w:r>
          </w:p>
          <w:p w14:paraId="0AF06558" w14:textId="77777777" w:rsidR="00927128" w:rsidRDefault="00927128" w:rsidP="00927128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Výmena skúseností pri aplikácii moderných vyučovacích metód, </w:t>
            </w:r>
          </w:p>
          <w:p w14:paraId="436CA59A" w14:textId="77777777" w:rsidR="00927128" w:rsidRDefault="00927128" w:rsidP="00927128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skúseností v oblasti medzi-predmetových vzťahov,</w:t>
            </w:r>
          </w:p>
          <w:p w14:paraId="3A19ED79" w14:textId="77777777" w:rsidR="00927128" w:rsidRDefault="00927128" w:rsidP="00927128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inovatívnych didaktických materiálov,</w:t>
            </w:r>
          </w:p>
          <w:p w14:paraId="0FB7FD59" w14:textId="77777777" w:rsidR="00927128" w:rsidRDefault="00927128" w:rsidP="00927128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Diskusné posedia a štúdium odbornej literatúry, </w:t>
            </w:r>
          </w:p>
          <w:p w14:paraId="40D40545" w14:textId="3EBE94E1" w:rsidR="00927128" w:rsidRPr="00590BAF" w:rsidRDefault="00927128" w:rsidP="000F6597">
            <w:pPr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590BAF">
              <w:rPr>
                <w:rFonts w:ascii="Times New Roman" w:hAnsi="Times New Roman"/>
              </w:rPr>
              <w:t>Identifikovanie problémov v rozvoji IKT gramotnosti žiakov a možné riešenia.</w:t>
            </w:r>
          </w:p>
          <w:p w14:paraId="0AD40AC1" w14:textId="77777777" w:rsidR="00690516" w:rsidRPr="002712CF" w:rsidRDefault="00690516" w:rsidP="0069051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24AF9" w:rsidRPr="002712CF" w14:paraId="3E4A6936" w14:textId="77777777" w:rsidTr="002712CF">
        <w:trPr>
          <w:trHeight w:val="558"/>
        </w:trPr>
        <w:tc>
          <w:tcPr>
            <w:tcW w:w="9212" w:type="dxa"/>
          </w:tcPr>
          <w:p w14:paraId="274FDFD3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lastRenderedPageBreak/>
              <w:t>Rámcový program a termíny a dĺžka trvania jednotlivých stretnutí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</w:tc>
      </w:tr>
    </w:tbl>
    <w:p w14:paraId="20458C88" w14:textId="77777777" w:rsidR="00E20BCB" w:rsidRDefault="00E20BCB" w:rsidP="00B440DB">
      <w:pPr>
        <w:tabs>
          <w:tab w:val="left" w:pos="1114"/>
        </w:tabs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01"/>
        <w:gridCol w:w="1514"/>
        <w:gridCol w:w="1474"/>
        <w:gridCol w:w="1324"/>
        <w:gridCol w:w="1796"/>
        <w:gridCol w:w="2204"/>
      </w:tblGrid>
      <w:tr w:rsidR="00424AF9" w:rsidRPr="002712CF" w14:paraId="061E51DE" w14:textId="77777777" w:rsidTr="00690516">
        <w:trPr>
          <w:trHeight w:val="300"/>
          <w:jc w:val="center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14:paraId="272D0B7C" w14:textId="20F18CD8"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školský  rok </w:t>
            </w:r>
            <w:r w:rsidR="00E20BCB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202</w:t>
            </w:r>
            <w:r w:rsidR="007153C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</w:t>
            </w:r>
            <w:r w:rsidR="00E20BCB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/202</w:t>
            </w:r>
            <w:r w:rsidR="007153C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3</w:t>
            </w:r>
          </w:p>
        </w:tc>
      </w:tr>
      <w:tr w:rsidR="00424AF9" w:rsidRPr="002712CF" w14:paraId="6B57B7FE" w14:textId="77777777" w:rsidTr="00690516">
        <w:trPr>
          <w:trHeight w:val="300"/>
          <w:jc w:val="center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14:paraId="54375F81" w14:textId="1F3A65DC" w:rsidR="00424AF9" w:rsidRPr="00414E23" w:rsidRDefault="003052D9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</w:t>
            </w:r>
            <w:r w:rsidR="00424AF9"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.polrok</w:t>
            </w:r>
          </w:p>
        </w:tc>
      </w:tr>
      <w:tr w:rsidR="000D2C18" w:rsidRPr="002712CF" w14:paraId="062FFA6B" w14:textId="77777777" w:rsidTr="006E2460">
        <w:trPr>
          <w:trHeight w:val="660"/>
          <w:jc w:val="center"/>
        </w:trPr>
        <w:tc>
          <w:tcPr>
            <w:tcW w:w="1601" w:type="dxa"/>
            <w:shd w:val="clear" w:color="000000" w:fill="D9D9D9"/>
            <w:vAlign w:val="center"/>
          </w:tcPr>
          <w:p w14:paraId="1F3A8D34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por. číslo stretnutia</w:t>
            </w:r>
          </w:p>
        </w:tc>
        <w:tc>
          <w:tcPr>
            <w:tcW w:w="1514" w:type="dxa"/>
            <w:shd w:val="clear" w:color="000000" w:fill="D9D9D9"/>
            <w:vAlign w:val="center"/>
          </w:tcPr>
          <w:p w14:paraId="2447B62B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termín stretnutia</w:t>
            </w:r>
          </w:p>
        </w:tc>
        <w:tc>
          <w:tcPr>
            <w:tcW w:w="1474" w:type="dxa"/>
            <w:shd w:val="clear" w:color="000000" w:fill="D9D9D9"/>
            <w:vAlign w:val="center"/>
          </w:tcPr>
          <w:p w14:paraId="6E2464E3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dĺžka trvania stretnutia</w:t>
            </w:r>
          </w:p>
        </w:tc>
        <w:tc>
          <w:tcPr>
            <w:tcW w:w="1324" w:type="dxa"/>
            <w:shd w:val="clear" w:color="000000" w:fill="D9D9D9"/>
            <w:vAlign w:val="center"/>
          </w:tcPr>
          <w:p w14:paraId="053F4D6F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miesto konania</w:t>
            </w:r>
          </w:p>
        </w:tc>
        <w:tc>
          <w:tcPr>
            <w:tcW w:w="1796" w:type="dxa"/>
            <w:shd w:val="clear" w:color="000000" w:fill="D9D9D9"/>
            <w:vAlign w:val="center"/>
          </w:tcPr>
          <w:p w14:paraId="688A3D44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téma stretnutia</w:t>
            </w:r>
          </w:p>
        </w:tc>
        <w:tc>
          <w:tcPr>
            <w:tcW w:w="2204" w:type="dxa"/>
            <w:shd w:val="clear" w:color="000000" w:fill="D9D9D9"/>
            <w:vAlign w:val="center"/>
          </w:tcPr>
          <w:p w14:paraId="1A5D3E69" w14:textId="77777777"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rámcový program stretnutia</w:t>
            </w:r>
          </w:p>
        </w:tc>
      </w:tr>
      <w:tr w:rsidR="003116F6" w:rsidRPr="002712CF" w14:paraId="03C2E35F" w14:textId="77777777" w:rsidTr="006E2460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79A69E27" w14:textId="77777777" w:rsidR="003116F6" w:rsidRPr="00414E23" w:rsidRDefault="003116F6" w:rsidP="00311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1.</w:t>
            </w:r>
          </w:p>
        </w:tc>
        <w:tc>
          <w:tcPr>
            <w:tcW w:w="1514" w:type="dxa"/>
            <w:vAlign w:val="center"/>
          </w:tcPr>
          <w:p w14:paraId="080E42B8" w14:textId="2FC6AEB9" w:rsidR="003116F6" w:rsidRPr="00414E23" w:rsidRDefault="006E2460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08.02.2023</w:t>
            </w:r>
          </w:p>
        </w:tc>
        <w:tc>
          <w:tcPr>
            <w:tcW w:w="1474" w:type="dxa"/>
            <w:vAlign w:val="center"/>
          </w:tcPr>
          <w:p w14:paraId="26224CC2" w14:textId="77777777" w:rsidR="003116F6" w:rsidRPr="00414E23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24" w:type="dxa"/>
            <w:vAlign w:val="center"/>
          </w:tcPr>
          <w:p w14:paraId="2F8E4C34" w14:textId="77777777" w:rsidR="003116F6" w:rsidRDefault="003116F6" w:rsidP="006E2460">
            <w:pPr>
              <w:spacing w:after="0" w:line="240" w:lineRule="auto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SSŠ, Biela voda</w:t>
            </w:r>
          </w:p>
          <w:p w14:paraId="290C411C" w14:textId="0660183B" w:rsidR="003116F6" w:rsidRDefault="003116F6" w:rsidP="006E2460">
            <w:pPr>
              <w:spacing w:after="0" w:line="240" w:lineRule="auto"/>
              <w:rPr>
                <w:sz w:val="16"/>
                <w:szCs w:val="16"/>
              </w:rPr>
            </w:pPr>
          </w:p>
          <w:p w14:paraId="562A8EDC" w14:textId="77777777" w:rsidR="003116F6" w:rsidRPr="00927128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96" w:type="dxa"/>
            <w:vAlign w:val="center"/>
          </w:tcPr>
          <w:p w14:paraId="4E591B63" w14:textId="25EED39A" w:rsidR="003116F6" w:rsidRPr="00772039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Audiovizuálne a multimediálne prostriedky vo výučbe.</w:t>
            </w:r>
          </w:p>
        </w:tc>
        <w:tc>
          <w:tcPr>
            <w:tcW w:w="2204" w:type="dxa"/>
            <w:vAlign w:val="center"/>
          </w:tcPr>
          <w:p w14:paraId="4B7C89E5" w14:textId="56387371" w:rsidR="003116F6" w:rsidRPr="00772039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 Zdieľanie OPS v predmetnej oblasti a následná diskusia.</w:t>
            </w:r>
          </w:p>
        </w:tc>
      </w:tr>
      <w:tr w:rsidR="003116F6" w:rsidRPr="002712CF" w14:paraId="1B9EC5A0" w14:textId="77777777" w:rsidTr="006E2460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66996A6F" w14:textId="77777777" w:rsidR="003116F6" w:rsidRPr="00414E23" w:rsidRDefault="003116F6" w:rsidP="00311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2.</w:t>
            </w:r>
          </w:p>
        </w:tc>
        <w:tc>
          <w:tcPr>
            <w:tcW w:w="1514" w:type="dxa"/>
            <w:vAlign w:val="center"/>
          </w:tcPr>
          <w:p w14:paraId="269503A3" w14:textId="35B304AA" w:rsidR="003116F6" w:rsidRPr="00414E23" w:rsidRDefault="006E2460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22.02.2023</w:t>
            </w:r>
          </w:p>
        </w:tc>
        <w:tc>
          <w:tcPr>
            <w:tcW w:w="1474" w:type="dxa"/>
            <w:vAlign w:val="center"/>
          </w:tcPr>
          <w:p w14:paraId="3DB9397D" w14:textId="77777777" w:rsidR="003116F6" w:rsidRPr="00414E23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24" w:type="dxa"/>
            <w:vAlign w:val="center"/>
          </w:tcPr>
          <w:p w14:paraId="5F07FAC6" w14:textId="77777777" w:rsidR="003116F6" w:rsidRDefault="003116F6" w:rsidP="006E2460">
            <w:pPr>
              <w:spacing w:after="0" w:line="240" w:lineRule="auto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SSŠ, Biela voda</w:t>
            </w:r>
          </w:p>
          <w:p w14:paraId="502C6435" w14:textId="77777777" w:rsidR="003116F6" w:rsidRDefault="003116F6" w:rsidP="006E2460">
            <w:pPr>
              <w:spacing w:after="0" w:line="240" w:lineRule="auto"/>
              <w:rPr>
                <w:sz w:val="16"/>
                <w:szCs w:val="16"/>
              </w:rPr>
            </w:pPr>
          </w:p>
          <w:p w14:paraId="05DF4FDF" w14:textId="306CF537" w:rsidR="003116F6" w:rsidRPr="00927128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96" w:type="dxa"/>
            <w:vAlign w:val="center"/>
          </w:tcPr>
          <w:p w14:paraId="40581EED" w14:textId="33A6CB95" w:rsidR="003116F6" w:rsidRPr="00772039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Výstup pedagogického klubu.</w:t>
            </w:r>
          </w:p>
        </w:tc>
        <w:tc>
          <w:tcPr>
            <w:tcW w:w="2204" w:type="dxa"/>
            <w:vAlign w:val="center"/>
          </w:tcPr>
          <w:p w14:paraId="0FA72E10" w14:textId="20DCF031" w:rsidR="003116F6" w:rsidRPr="00772039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 Diskusia k výstupu, zdieľanie názorov a postojov.</w:t>
            </w:r>
          </w:p>
        </w:tc>
      </w:tr>
      <w:tr w:rsidR="003116F6" w:rsidRPr="002712CF" w14:paraId="0BBBC60C" w14:textId="77777777" w:rsidTr="006E2460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35104C3D" w14:textId="77777777" w:rsidR="003116F6" w:rsidRPr="00414E23" w:rsidRDefault="003116F6" w:rsidP="00311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3.</w:t>
            </w:r>
          </w:p>
        </w:tc>
        <w:tc>
          <w:tcPr>
            <w:tcW w:w="1514" w:type="dxa"/>
            <w:vAlign w:val="center"/>
          </w:tcPr>
          <w:p w14:paraId="4D499414" w14:textId="5EE942C2" w:rsidR="003116F6" w:rsidRPr="00414E23" w:rsidRDefault="006E2460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15.03.2023</w:t>
            </w:r>
          </w:p>
        </w:tc>
        <w:tc>
          <w:tcPr>
            <w:tcW w:w="1474" w:type="dxa"/>
            <w:vAlign w:val="center"/>
          </w:tcPr>
          <w:p w14:paraId="1AC2ADE4" w14:textId="77777777" w:rsidR="003116F6" w:rsidRPr="00414E23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24" w:type="dxa"/>
            <w:vAlign w:val="center"/>
          </w:tcPr>
          <w:p w14:paraId="6C45441F" w14:textId="77777777" w:rsidR="003116F6" w:rsidRDefault="003116F6" w:rsidP="006E2460">
            <w:pPr>
              <w:spacing w:after="0" w:line="240" w:lineRule="auto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SSŠ, Biela voda</w:t>
            </w:r>
          </w:p>
          <w:p w14:paraId="38534CCD" w14:textId="77777777" w:rsidR="003116F6" w:rsidRDefault="003116F6" w:rsidP="006E2460">
            <w:pPr>
              <w:spacing w:after="0" w:line="240" w:lineRule="auto"/>
              <w:rPr>
                <w:sz w:val="16"/>
                <w:szCs w:val="16"/>
              </w:rPr>
            </w:pPr>
          </w:p>
          <w:p w14:paraId="3995C983" w14:textId="461344DA" w:rsidR="003116F6" w:rsidRPr="00414E23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796" w:type="dxa"/>
            <w:vAlign w:val="center"/>
          </w:tcPr>
          <w:p w14:paraId="0ABE928D" w14:textId="3CB6D986" w:rsidR="003116F6" w:rsidRPr="00772039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Štúdium odbornej literatúry.</w:t>
            </w:r>
          </w:p>
        </w:tc>
        <w:tc>
          <w:tcPr>
            <w:tcW w:w="2204" w:type="dxa"/>
            <w:vAlign w:val="center"/>
          </w:tcPr>
          <w:p w14:paraId="4C08E165" w14:textId="29CF0F20" w:rsidR="003116F6" w:rsidRPr="00772039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Diskusné posedenie. Tvorba OPS.</w:t>
            </w:r>
          </w:p>
        </w:tc>
      </w:tr>
      <w:tr w:rsidR="003116F6" w:rsidRPr="002712CF" w14:paraId="10871B32" w14:textId="77777777" w:rsidTr="006E2460">
        <w:trPr>
          <w:trHeight w:val="300"/>
          <w:jc w:val="center"/>
        </w:trPr>
        <w:tc>
          <w:tcPr>
            <w:tcW w:w="1601" w:type="dxa"/>
            <w:noWrap/>
            <w:vAlign w:val="center"/>
          </w:tcPr>
          <w:p w14:paraId="3DA9727B" w14:textId="77777777" w:rsidR="003116F6" w:rsidRPr="00414E23" w:rsidRDefault="003116F6" w:rsidP="00311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4.</w:t>
            </w:r>
          </w:p>
        </w:tc>
        <w:tc>
          <w:tcPr>
            <w:tcW w:w="1514" w:type="dxa"/>
            <w:vAlign w:val="center"/>
          </w:tcPr>
          <w:p w14:paraId="2899B466" w14:textId="3A4407BA" w:rsidR="003116F6" w:rsidRPr="00414E23" w:rsidRDefault="006E2460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rFonts w:ascii="Times New Roman" w:hAnsi="Times New Roman"/>
                <w:color w:val="000000"/>
                <w:lang w:eastAsia="sk-SK"/>
              </w:rPr>
              <w:t>22.03.2023</w:t>
            </w:r>
          </w:p>
        </w:tc>
        <w:tc>
          <w:tcPr>
            <w:tcW w:w="1474" w:type="dxa"/>
            <w:vAlign w:val="center"/>
          </w:tcPr>
          <w:p w14:paraId="2BAA6D1F" w14:textId="77777777" w:rsidR="003116F6" w:rsidRPr="00414E23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3 hodiny</w:t>
            </w:r>
          </w:p>
        </w:tc>
        <w:tc>
          <w:tcPr>
            <w:tcW w:w="1324" w:type="dxa"/>
            <w:vAlign w:val="center"/>
          </w:tcPr>
          <w:p w14:paraId="6DD5ED7F" w14:textId="77777777" w:rsidR="003116F6" w:rsidRDefault="003116F6" w:rsidP="006E2460">
            <w:pPr>
              <w:spacing w:after="0" w:line="240" w:lineRule="auto"/>
              <w:rPr>
                <w:sz w:val="16"/>
                <w:szCs w:val="16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  <w:r>
              <w:rPr>
                <w:rFonts w:ascii="Times New Roman" w:hAnsi="Times New Roman"/>
                <w:color w:val="000000"/>
                <w:lang w:eastAsia="sk-SK"/>
              </w:rPr>
              <w:t>SSŠ, Biela voda</w:t>
            </w:r>
          </w:p>
          <w:p w14:paraId="430511C1" w14:textId="77777777" w:rsidR="003116F6" w:rsidRDefault="003116F6" w:rsidP="006E2460">
            <w:pPr>
              <w:spacing w:after="0" w:line="240" w:lineRule="auto"/>
              <w:rPr>
                <w:sz w:val="16"/>
                <w:szCs w:val="16"/>
              </w:rPr>
            </w:pPr>
          </w:p>
          <w:p w14:paraId="4428FD5A" w14:textId="5C678381" w:rsidR="003116F6" w:rsidRPr="00414E23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</w:p>
        </w:tc>
        <w:tc>
          <w:tcPr>
            <w:tcW w:w="1796" w:type="dxa"/>
            <w:vAlign w:val="center"/>
          </w:tcPr>
          <w:p w14:paraId="66180052" w14:textId="02876B76" w:rsidR="003116F6" w:rsidRPr="00772039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Výstup pedagogického klubu.</w:t>
            </w:r>
          </w:p>
        </w:tc>
        <w:tc>
          <w:tcPr>
            <w:tcW w:w="2204" w:type="dxa"/>
            <w:vAlign w:val="center"/>
          </w:tcPr>
          <w:p w14:paraId="41D12BB8" w14:textId="07841A44" w:rsidR="003116F6" w:rsidRPr="00772039" w:rsidRDefault="003116F6" w:rsidP="006E2460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>
              <w:rPr>
                <w:color w:val="000000"/>
              </w:rPr>
              <w:t>Diskusia k výstupu, zdieľanie názorov a postojov.</w:t>
            </w:r>
          </w:p>
        </w:tc>
      </w:tr>
    </w:tbl>
    <w:p w14:paraId="0A990408" w14:textId="77777777" w:rsidR="00424AF9" w:rsidRDefault="00424AF9" w:rsidP="00B440DB">
      <w:pPr>
        <w:tabs>
          <w:tab w:val="left" w:pos="1114"/>
        </w:tabs>
      </w:pPr>
    </w:p>
    <w:p w14:paraId="2B3C6699" w14:textId="77777777" w:rsidR="00424AF9" w:rsidRDefault="00424AF9" w:rsidP="00B440DB">
      <w:pPr>
        <w:tabs>
          <w:tab w:val="left" w:pos="1114"/>
        </w:tabs>
      </w:pPr>
      <w:r>
        <w:tab/>
      </w:r>
    </w:p>
    <w:p w14:paraId="4738BE31" w14:textId="77777777" w:rsidR="00FA613D" w:rsidRPr="00B440DB" w:rsidRDefault="00FA613D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424AF9" w:rsidRPr="002712CF" w14:paraId="1AA0A7DB" w14:textId="77777777" w:rsidTr="002712CF">
        <w:tc>
          <w:tcPr>
            <w:tcW w:w="4077" w:type="dxa"/>
          </w:tcPr>
          <w:p w14:paraId="66E549FF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554A092" w14:textId="05FDCAF2" w:rsidR="00424AF9" w:rsidRPr="002712CF" w:rsidRDefault="006E64B7" w:rsidP="002712CF">
            <w:pPr>
              <w:tabs>
                <w:tab w:val="left" w:pos="1114"/>
              </w:tabs>
              <w:spacing w:after="0" w:line="240" w:lineRule="auto"/>
            </w:pPr>
            <w:r>
              <w:t>Ing. Peter Ambroz</w:t>
            </w:r>
          </w:p>
        </w:tc>
      </w:tr>
      <w:tr w:rsidR="00424AF9" w:rsidRPr="002712CF" w14:paraId="33C2EFE9" w14:textId="77777777" w:rsidTr="002712CF">
        <w:tc>
          <w:tcPr>
            <w:tcW w:w="4077" w:type="dxa"/>
          </w:tcPr>
          <w:p w14:paraId="2054337C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947D4FE" w14:textId="6D031150" w:rsidR="00424AF9" w:rsidRPr="002712CF" w:rsidRDefault="004A6AB8" w:rsidP="002712CF">
            <w:pPr>
              <w:tabs>
                <w:tab w:val="left" w:pos="1114"/>
              </w:tabs>
              <w:spacing w:after="0" w:line="240" w:lineRule="auto"/>
            </w:pPr>
            <w:r>
              <w:t>3</w:t>
            </w:r>
            <w:r w:rsidR="007153C3">
              <w:t>1</w:t>
            </w:r>
            <w:r w:rsidR="00B86DCC">
              <w:t>.0</w:t>
            </w:r>
            <w:r w:rsidR="00590BAF">
              <w:t>3</w:t>
            </w:r>
            <w:r w:rsidR="007153C3">
              <w:t>.</w:t>
            </w:r>
            <w:r>
              <w:t>202</w:t>
            </w:r>
            <w:r w:rsidR="007153C3">
              <w:t>3</w:t>
            </w:r>
          </w:p>
        </w:tc>
      </w:tr>
      <w:tr w:rsidR="00424AF9" w:rsidRPr="002712CF" w14:paraId="10110F09" w14:textId="77777777" w:rsidTr="002712CF">
        <w:tc>
          <w:tcPr>
            <w:tcW w:w="4077" w:type="dxa"/>
          </w:tcPr>
          <w:p w14:paraId="587A9D1A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72E9D804" w14:textId="77777777"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14:paraId="7656DCEE" w14:textId="77777777" w:rsidTr="002712CF">
        <w:tc>
          <w:tcPr>
            <w:tcW w:w="4077" w:type="dxa"/>
          </w:tcPr>
          <w:p w14:paraId="797A903A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6DFBF79B" w14:textId="61A3B61F" w:rsidR="00424AF9" w:rsidRPr="002712CF" w:rsidRDefault="006E64B7" w:rsidP="002712CF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424AF9" w:rsidRPr="002712CF" w14:paraId="4929E67D" w14:textId="77777777" w:rsidTr="002712CF">
        <w:tc>
          <w:tcPr>
            <w:tcW w:w="4077" w:type="dxa"/>
          </w:tcPr>
          <w:p w14:paraId="7D669EC1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4E53B89" w14:textId="2EDFD038" w:rsidR="00424AF9" w:rsidRPr="002712CF" w:rsidRDefault="002C7F78" w:rsidP="002712CF">
            <w:pPr>
              <w:tabs>
                <w:tab w:val="left" w:pos="1114"/>
              </w:tabs>
              <w:spacing w:after="0" w:line="240" w:lineRule="auto"/>
            </w:pPr>
            <w:r>
              <w:t>31.0</w:t>
            </w:r>
            <w:r w:rsidR="00590BAF">
              <w:t>3</w:t>
            </w:r>
            <w:r>
              <w:t>.2023</w:t>
            </w:r>
          </w:p>
        </w:tc>
      </w:tr>
      <w:tr w:rsidR="00424AF9" w:rsidRPr="002712CF" w14:paraId="7297A9DA" w14:textId="77777777" w:rsidTr="002712CF">
        <w:tc>
          <w:tcPr>
            <w:tcW w:w="4077" w:type="dxa"/>
          </w:tcPr>
          <w:p w14:paraId="677C1C94" w14:textId="77777777"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1F614B6F" w14:textId="77777777"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3F5C09CE" w14:textId="77777777" w:rsidR="00424AF9" w:rsidRDefault="00424AF9" w:rsidP="00B440DB">
      <w:pPr>
        <w:tabs>
          <w:tab w:val="left" w:pos="1114"/>
        </w:tabs>
      </w:pPr>
    </w:p>
    <w:p w14:paraId="48F0F62F" w14:textId="6E6B8960" w:rsidR="00FA613D" w:rsidRDefault="00FA613D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2E822A7A" w14:textId="77777777" w:rsidR="00F66B8A" w:rsidRDefault="00F66B8A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5F213473" w14:textId="77777777" w:rsidR="00424AF9" w:rsidRPr="005361EC" w:rsidRDefault="001A0CD0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P</w:t>
      </w:r>
      <w:r w:rsidR="00424AF9">
        <w:rPr>
          <w:rFonts w:ascii="Times New Roman" w:hAnsi="Times New Roman"/>
          <w:b/>
          <w:sz w:val="28"/>
          <w:szCs w:val="28"/>
        </w:rPr>
        <w:t>okyny k</w:t>
      </w:r>
      <w:r w:rsidR="00424AF9"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 w:rsidR="00424AF9">
        <w:rPr>
          <w:rFonts w:ascii="Times New Roman" w:hAnsi="Times New Roman"/>
          <w:b/>
          <w:sz w:val="28"/>
          <w:szCs w:val="28"/>
        </w:rPr>
        <w:t>u Plánu práce/pracovných činností pedagogického klubu</w:t>
      </w:r>
      <w:r w:rsidR="00424AF9" w:rsidRPr="005361EC">
        <w:rPr>
          <w:rFonts w:ascii="Times New Roman" w:hAnsi="Times New Roman"/>
          <w:b/>
          <w:sz w:val="28"/>
          <w:szCs w:val="28"/>
        </w:rPr>
        <w:t>:</w:t>
      </w:r>
    </w:p>
    <w:p w14:paraId="17E615A4" w14:textId="77777777" w:rsidR="00424AF9" w:rsidRPr="005361EC" w:rsidRDefault="00424AF9" w:rsidP="00B440DB">
      <w:pPr>
        <w:tabs>
          <w:tab w:val="left" w:pos="1114"/>
        </w:tabs>
        <w:rPr>
          <w:rFonts w:ascii="Times New Roman" w:hAnsi="Times New Roman"/>
        </w:rPr>
      </w:pPr>
    </w:p>
    <w:p w14:paraId="70D903B3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14:paraId="506FE309" w14:textId="77777777" w:rsidR="00424AF9" w:rsidRPr="00FA613D" w:rsidRDefault="00424AF9" w:rsidP="0034733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A613D">
        <w:rPr>
          <w:rFonts w:ascii="Times New Roman" w:hAnsi="Times New Roman"/>
        </w:rPr>
        <w:t>V riadku špecifický cieľ – riadok bude vyplnený v zmysle výzvy</w:t>
      </w:r>
    </w:p>
    <w:p w14:paraId="6F65B798" w14:textId="77777777"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Prijímateľ -  uvedie sa názov prijímateľa podľa zmluvy o poskytnutí nenávratného finančného príspevku (ďalej len "zmluva o NFP")</w:t>
      </w:r>
    </w:p>
    <w:p w14:paraId="2C412E91" w14:textId="77777777"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Názov projektu -  uvedie sa úplný názov projektu podľa zmluvy</w:t>
      </w:r>
      <w:r>
        <w:rPr>
          <w:rFonts w:ascii="Times New Roman" w:hAnsi="Times New Roman"/>
        </w:rPr>
        <w:t xml:space="preserve"> o</w:t>
      </w:r>
      <w:r w:rsidRPr="005361EC">
        <w:rPr>
          <w:rFonts w:ascii="Times New Roman" w:hAnsi="Times New Roman"/>
        </w:rPr>
        <w:t xml:space="preserve"> NFP, nepoužíva sa skrátený názov projektu </w:t>
      </w:r>
    </w:p>
    <w:p w14:paraId="5BA43D53" w14:textId="77777777" w:rsidR="00424AF9" w:rsidRPr="005361EC" w:rsidRDefault="00424AF9" w:rsidP="00F04AE4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</w:t>
      </w:r>
      <w:r>
        <w:rPr>
          <w:rFonts w:ascii="Times New Roman" w:hAnsi="Times New Roman"/>
        </w:rPr>
        <w:t xml:space="preserve">o </w:t>
      </w:r>
      <w:r w:rsidRPr="005361EC">
        <w:rPr>
          <w:rFonts w:ascii="Times New Roman" w:hAnsi="Times New Roman"/>
        </w:rPr>
        <w:t>NFP</w:t>
      </w:r>
    </w:p>
    <w:p w14:paraId="46D19263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>(ďalej aj „klub“)</w:t>
      </w:r>
      <w:r w:rsidRPr="004F368A">
        <w:rPr>
          <w:rFonts w:ascii="Times New Roman" w:hAnsi="Times New Roman"/>
        </w:rPr>
        <w:t xml:space="preserve">– uvedie sa  názov klubu </w:t>
      </w:r>
    </w:p>
    <w:p w14:paraId="70E9B5C1" w14:textId="77777777" w:rsidR="00424AF9" w:rsidRPr="004F368A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 xml:space="preserve">Počet členov pedagogického klubu </w:t>
      </w:r>
      <w:r w:rsidRPr="004F368A">
        <w:rPr>
          <w:rFonts w:ascii="Times New Roman" w:hAnsi="Times New Roman"/>
        </w:rPr>
        <w:t xml:space="preserve">-  uvedie sa </w:t>
      </w:r>
      <w:r>
        <w:rPr>
          <w:rFonts w:ascii="Times New Roman" w:hAnsi="Times New Roman"/>
        </w:rPr>
        <w:t>počet členov klubu (min.3 a max.10)</w:t>
      </w:r>
    </w:p>
    <w:p w14:paraId="50EEAC7E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</w:t>
      </w:r>
      <w:r w:rsidRPr="00F11A4B">
        <w:rPr>
          <w:rFonts w:ascii="Times New Roman" w:hAnsi="Times New Roman"/>
        </w:rPr>
        <w:t>kolský polrok -  výber z dvoch možnosti</w:t>
      </w:r>
      <w:r>
        <w:rPr>
          <w:rFonts w:ascii="Times New Roman" w:hAnsi="Times New Roman"/>
        </w:rPr>
        <w:t>: vypĺňa sa za každý polrok zvlášť</w:t>
      </w:r>
    </w:p>
    <w:p w14:paraId="6F5C2F85" w14:textId="77777777" w:rsidR="00424AF9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január RRRR </w:t>
      </w:r>
    </w:p>
    <w:p w14:paraId="3E97E1AD" w14:textId="77777777" w:rsidR="00424AF9" w:rsidRPr="00F11A4B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február RRRR – jún RRRR </w:t>
      </w:r>
    </w:p>
    <w:p w14:paraId="63B9741A" w14:textId="77777777"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Opis/zameranie</w:t>
      </w:r>
      <w:r w:rsidRPr="00F11A4B">
        <w:rPr>
          <w:rFonts w:ascii="Times New Roman" w:hAnsi="Times New Roman"/>
        </w:rPr>
        <w:t xml:space="preserve"> a zdôvodnenie činností</w:t>
      </w:r>
      <w:r>
        <w:rPr>
          <w:rFonts w:ascii="Times New Roman" w:hAnsi="Times New Roman"/>
        </w:rPr>
        <w:t xml:space="preserve"> klubu </w:t>
      </w:r>
      <w:r w:rsidRPr="00F11A4B">
        <w:rPr>
          <w:rFonts w:ascii="Times New Roman" w:hAnsi="Times New Roman"/>
        </w:rPr>
        <w:t xml:space="preserve">–  </w:t>
      </w:r>
      <w:r>
        <w:rPr>
          <w:rFonts w:ascii="Times New Roman" w:hAnsi="Times New Roman"/>
        </w:rPr>
        <w:t>vychádza zo zmluvy o NFP – predmetu podpory</w:t>
      </w:r>
    </w:p>
    <w:p w14:paraId="5CA7E382" w14:textId="77777777"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 w:rsidRPr="00414E23">
        <w:rPr>
          <w:rFonts w:ascii="Times New Roman" w:hAnsi="Times New Roman"/>
        </w:rPr>
        <w:t>Rámcový program a termíny a dĺžka trvania jednotlivých stretnutí</w:t>
      </w:r>
      <w:r w:rsidRPr="0020303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– uvedie sa konkrétny program/hlavné témy na jednotlivé plánované stretnutia v danom školskom polroku; </w:t>
      </w:r>
      <w:r w:rsidRPr="00414E23">
        <w:rPr>
          <w:rFonts w:ascii="Times New Roman" w:hAnsi="Times New Roman"/>
        </w:rPr>
        <w:t xml:space="preserve">termín realizácie zasadnutí klubu a ich trvanie. </w:t>
      </w:r>
      <w:r w:rsidRPr="00C8797F">
        <w:rPr>
          <w:rFonts w:ascii="Times New Roman" w:hAnsi="Times New Roman"/>
        </w:rPr>
        <w:t xml:space="preserve">Klub sa stretáva maximálne dvakrát mesačne. Dĺžka jedného stretnutia klubu je max. 3 hodiny. </w:t>
      </w:r>
    </w:p>
    <w:p w14:paraId="2FCFD8CE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14:paraId="53BD23DD" w14:textId="77777777" w:rsidR="00424AF9" w:rsidRPr="00FD3420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plánu práce klubu</w:t>
      </w:r>
    </w:p>
    <w:p w14:paraId="1A15A4A3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Podpis – osoba, ktorá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vypracovala sa vlastnoručne   podpíše</w:t>
      </w:r>
    </w:p>
    <w:p w14:paraId="4B59C267" w14:textId="77777777"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plán práce klubu</w:t>
      </w:r>
      <w:r w:rsidRPr="00FD3420">
        <w:rPr>
          <w:rFonts w:ascii="Times New Roman" w:hAnsi="Times New Roman"/>
        </w:rPr>
        <w:t xml:space="preserve"> schválil</w:t>
      </w:r>
      <w:r>
        <w:rPr>
          <w:rFonts w:ascii="Times New Roman" w:hAnsi="Times New Roman"/>
        </w:rPr>
        <w:t>a (/koordinátor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4D83C44E" w14:textId="77777777" w:rsidR="00424AF9" w:rsidRDefault="00424AF9" w:rsidP="000305A9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14E23">
        <w:rPr>
          <w:rFonts w:ascii="Times New Roman" w:hAnsi="Times New Roman"/>
        </w:rPr>
        <w:t xml:space="preserve">V riadku Dátum – uvedie sa dátum schválenia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</w:t>
      </w:r>
    </w:p>
    <w:p w14:paraId="530ECAD6" w14:textId="77777777" w:rsidR="00424AF9" w:rsidRPr="001A0CD0" w:rsidRDefault="00424AF9" w:rsidP="00104171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A0CD0">
        <w:rPr>
          <w:rFonts w:ascii="Times New Roman" w:hAnsi="Times New Roman"/>
        </w:rPr>
        <w:t>V riadku Podpis – osoba, ktorá plán práce klubu schválila sa vlastnoručne podpíše.</w:t>
      </w:r>
    </w:p>
    <w:p w14:paraId="79886029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7FDDFEB9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02820CE7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5235999D" w14:textId="77777777"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6D52EF81" w14:textId="77777777" w:rsidR="00424AF9" w:rsidRDefault="00424AF9" w:rsidP="00FA613D">
      <w:pPr>
        <w:pStyle w:val="Odsekzoznamu"/>
        <w:tabs>
          <w:tab w:val="left" w:pos="1114"/>
        </w:tabs>
        <w:ind w:left="0"/>
        <w:rPr>
          <w:rFonts w:ascii="Times New Roman" w:hAnsi="Times New Roman"/>
        </w:rPr>
      </w:pPr>
    </w:p>
    <w:sectPr w:rsidR="00424AF9" w:rsidSect="00414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66FDD" w14:textId="77777777" w:rsidR="00113E6C" w:rsidRDefault="00113E6C" w:rsidP="00CF35D8">
      <w:pPr>
        <w:spacing w:after="0" w:line="240" w:lineRule="auto"/>
      </w:pPr>
      <w:r>
        <w:separator/>
      </w:r>
    </w:p>
  </w:endnote>
  <w:endnote w:type="continuationSeparator" w:id="0">
    <w:p w14:paraId="7FDFBE4A" w14:textId="77777777" w:rsidR="00113E6C" w:rsidRDefault="00113E6C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175501" w14:textId="77777777" w:rsidR="00113E6C" w:rsidRDefault="00113E6C" w:rsidP="00CF35D8">
      <w:pPr>
        <w:spacing w:after="0" w:line="240" w:lineRule="auto"/>
      </w:pPr>
      <w:r>
        <w:separator/>
      </w:r>
    </w:p>
  </w:footnote>
  <w:footnote w:type="continuationSeparator" w:id="0">
    <w:p w14:paraId="0852D1DD" w14:textId="77777777" w:rsidR="00113E6C" w:rsidRDefault="00113E6C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5C8E0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671EB3"/>
    <w:multiLevelType w:val="hybridMultilevel"/>
    <w:tmpl w:val="FE20DA0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662D9"/>
    <w:multiLevelType w:val="hybridMultilevel"/>
    <w:tmpl w:val="F73EC2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056A0"/>
    <w:multiLevelType w:val="hybridMultilevel"/>
    <w:tmpl w:val="FFF020F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7637036"/>
    <w:multiLevelType w:val="hybridMultilevel"/>
    <w:tmpl w:val="03B227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3">
    <w:nsid w:val="7CF17837"/>
    <w:multiLevelType w:val="hybridMultilevel"/>
    <w:tmpl w:val="4AC25E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2B1C31"/>
    <w:multiLevelType w:val="hybridMultilevel"/>
    <w:tmpl w:val="68E0BDA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822B1B"/>
    <w:multiLevelType w:val="hybridMultilevel"/>
    <w:tmpl w:val="F9CA52B0"/>
    <w:lvl w:ilvl="0" w:tplc="00AE5922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0"/>
  </w:num>
  <w:num w:numId="4">
    <w:abstractNumId w:val="2"/>
  </w:num>
  <w:num w:numId="5">
    <w:abstractNumId w:val="8"/>
  </w:num>
  <w:num w:numId="6">
    <w:abstractNumId w:val="9"/>
  </w:num>
  <w:num w:numId="7">
    <w:abstractNumId w:val="12"/>
  </w:num>
  <w:num w:numId="8">
    <w:abstractNumId w:val="0"/>
  </w:num>
  <w:num w:numId="9">
    <w:abstractNumId w:val="7"/>
  </w:num>
  <w:num w:numId="10">
    <w:abstractNumId w:val="6"/>
  </w:num>
  <w:num w:numId="11">
    <w:abstractNumId w:val="11"/>
  </w:num>
  <w:num w:numId="12">
    <w:abstractNumId w:val="14"/>
  </w:num>
  <w:num w:numId="13">
    <w:abstractNumId w:val="15"/>
  </w:num>
  <w:num w:numId="14">
    <w:abstractNumId w:val="4"/>
  </w:num>
  <w:num w:numId="15">
    <w:abstractNumId w:val="5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305A9"/>
    <w:rsid w:val="00053B89"/>
    <w:rsid w:val="0006419C"/>
    <w:rsid w:val="00087A86"/>
    <w:rsid w:val="000A11A8"/>
    <w:rsid w:val="000A194C"/>
    <w:rsid w:val="000D2C18"/>
    <w:rsid w:val="000E57E9"/>
    <w:rsid w:val="000E6FBF"/>
    <w:rsid w:val="000F127B"/>
    <w:rsid w:val="00113E6C"/>
    <w:rsid w:val="001378A8"/>
    <w:rsid w:val="001800A4"/>
    <w:rsid w:val="001A0CD0"/>
    <w:rsid w:val="001A5EA2"/>
    <w:rsid w:val="001D021E"/>
    <w:rsid w:val="00203036"/>
    <w:rsid w:val="0022148E"/>
    <w:rsid w:val="00225CD9"/>
    <w:rsid w:val="00260E10"/>
    <w:rsid w:val="002712CF"/>
    <w:rsid w:val="002C7F78"/>
    <w:rsid w:val="002D7F9B"/>
    <w:rsid w:val="002D7FC6"/>
    <w:rsid w:val="002E3F1A"/>
    <w:rsid w:val="003052D9"/>
    <w:rsid w:val="003116F6"/>
    <w:rsid w:val="0034733D"/>
    <w:rsid w:val="0035236D"/>
    <w:rsid w:val="00367B3C"/>
    <w:rsid w:val="003825F8"/>
    <w:rsid w:val="003A04D3"/>
    <w:rsid w:val="003A2D94"/>
    <w:rsid w:val="003F2199"/>
    <w:rsid w:val="003F6E1F"/>
    <w:rsid w:val="0040737F"/>
    <w:rsid w:val="00412EBD"/>
    <w:rsid w:val="00414E23"/>
    <w:rsid w:val="00424AF9"/>
    <w:rsid w:val="00446402"/>
    <w:rsid w:val="00446542"/>
    <w:rsid w:val="00476BAD"/>
    <w:rsid w:val="00477455"/>
    <w:rsid w:val="004A6AB8"/>
    <w:rsid w:val="004B48B0"/>
    <w:rsid w:val="004C05D7"/>
    <w:rsid w:val="004F368A"/>
    <w:rsid w:val="005163BB"/>
    <w:rsid w:val="005361EC"/>
    <w:rsid w:val="00546E81"/>
    <w:rsid w:val="0055263C"/>
    <w:rsid w:val="00581E66"/>
    <w:rsid w:val="005837FB"/>
    <w:rsid w:val="00583AF0"/>
    <w:rsid w:val="00590BAF"/>
    <w:rsid w:val="00592E27"/>
    <w:rsid w:val="00615E73"/>
    <w:rsid w:val="006377DA"/>
    <w:rsid w:val="00690516"/>
    <w:rsid w:val="006B6CBE"/>
    <w:rsid w:val="006E2460"/>
    <w:rsid w:val="006E64B7"/>
    <w:rsid w:val="006E77C5"/>
    <w:rsid w:val="007153C3"/>
    <w:rsid w:val="00715CA8"/>
    <w:rsid w:val="00735EF3"/>
    <w:rsid w:val="00755603"/>
    <w:rsid w:val="00790089"/>
    <w:rsid w:val="007A5170"/>
    <w:rsid w:val="007A6CFA"/>
    <w:rsid w:val="007C4569"/>
    <w:rsid w:val="007C6799"/>
    <w:rsid w:val="008058B8"/>
    <w:rsid w:val="008721DB"/>
    <w:rsid w:val="008C3B1D"/>
    <w:rsid w:val="008C3C41"/>
    <w:rsid w:val="008F03CE"/>
    <w:rsid w:val="009202AD"/>
    <w:rsid w:val="00927128"/>
    <w:rsid w:val="00932294"/>
    <w:rsid w:val="00970EAD"/>
    <w:rsid w:val="009A70A4"/>
    <w:rsid w:val="009B621B"/>
    <w:rsid w:val="009C2B5E"/>
    <w:rsid w:val="009F4F76"/>
    <w:rsid w:val="00A101F1"/>
    <w:rsid w:val="00A106C2"/>
    <w:rsid w:val="00A63053"/>
    <w:rsid w:val="00A71E3A"/>
    <w:rsid w:val="00A9043F"/>
    <w:rsid w:val="00AB111C"/>
    <w:rsid w:val="00AF2978"/>
    <w:rsid w:val="00B417E4"/>
    <w:rsid w:val="00B440DB"/>
    <w:rsid w:val="00B548C2"/>
    <w:rsid w:val="00B71530"/>
    <w:rsid w:val="00B86D4C"/>
    <w:rsid w:val="00B86DCC"/>
    <w:rsid w:val="00B9576E"/>
    <w:rsid w:val="00BA7501"/>
    <w:rsid w:val="00BB5601"/>
    <w:rsid w:val="00BE19BD"/>
    <w:rsid w:val="00BF2F35"/>
    <w:rsid w:val="00BF40ED"/>
    <w:rsid w:val="00BF4792"/>
    <w:rsid w:val="00C065E1"/>
    <w:rsid w:val="00C50090"/>
    <w:rsid w:val="00C6139C"/>
    <w:rsid w:val="00C8797F"/>
    <w:rsid w:val="00CD6D5D"/>
    <w:rsid w:val="00CD7D64"/>
    <w:rsid w:val="00CE31B3"/>
    <w:rsid w:val="00CF21F2"/>
    <w:rsid w:val="00CF35D8"/>
    <w:rsid w:val="00D0796E"/>
    <w:rsid w:val="00D259EB"/>
    <w:rsid w:val="00D5619C"/>
    <w:rsid w:val="00D853C9"/>
    <w:rsid w:val="00DA059F"/>
    <w:rsid w:val="00DA6ABC"/>
    <w:rsid w:val="00E20BCB"/>
    <w:rsid w:val="00E42C9F"/>
    <w:rsid w:val="00E7095C"/>
    <w:rsid w:val="00EC02FE"/>
    <w:rsid w:val="00EC5730"/>
    <w:rsid w:val="00F00398"/>
    <w:rsid w:val="00F04AE4"/>
    <w:rsid w:val="00F11A4B"/>
    <w:rsid w:val="00F16C01"/>
    <w:rsid w:val="00F308FD"/>
    <w:rsid w:val="00F5296C"/>
    <w:rsid w:val="00F54293"/>
    <w:rsid w:val="00F61779"/>
    <w:rsid w:val="00F66B8A"/>
    <w:rsid w:val="00F738A3"/>
    <w:rsid w:val="00F971E2"/>
    <w:rsid w:val="00FA613D"/>
    <w:rsid w:val="00FB3911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AB75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70A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4465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4465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465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4654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46542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70A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4465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4465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465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4654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46542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Dell6330</cp:lastModifiedBy>
  <cp:revision>11</cp:revision>
  <cp:lastPrinted>2023-04-14T06:51:00Z</cp:lastPrinted>
  <dcterms:created xsi:type="dcterms:W3CDTF">2023-04-05T11:18:00Z</dcterms:created>
  <dcterms:modified xsi:type="dcterms:W3CDTF">2023-04-14T06:53:00Z</dcterms:modified>
</cp:coreProperties>
</file>