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2E9E80" w14:textId="77777777" w:rsidR="00F305BB" w:rsidRDefault="00A250F1" w:rsidP="00B440DB">
      <w:r>
        <w:rPr>
          <w:noProof/>
          <w:lang w:eastAsia="sk-SK"/>
        </w:rPr>
        <w:drawing>
          <wp:inline distT="0" distB="0" distL="0" distR="0" wp14:anchorId="6EA88290" wp14:editId="51A5D1D0">
            <wp:extent cx="5757545" cy="719455"/>
            <wp:effectExtent l="0" t="0" r="0" b="0"/>
            <wp:docPr id="1" name="Obrázok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ázok 7"/>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57545" cy="719455"/>
                    </a:xfrm>
                    <a:prstGeom prst="rect">
                      <a:avLst/>
                    </a:prstGeom>
                    <a:noFill/>
                    <a:ln>
                      <a:noFill/>
                    </a:ln>
                  </pic:spPr>
                </pic:pic>
              </a:graphicData>
            </a:graphic>
          </wp:inline>
        </w:drawing>
      </w:r>
    </w:p>
    <w:p w14:paraId="0E837323" w14:textId="77777777" w:rsidR="00F305BB" w:rsidRDefault="00F305BB" w:rsidP="00B440DB">
      <w:pPr>
        <w:jc w:val="center"/>
        <w:rPr>
          <w:rFonts w:ascii="Times New Roman" w:hAnsi="Times New Roman"/>
          <w:sz w:val="24"/>
          <w:szCs w:val="24"/>
        </w:rPr>
      </w:pPr>
    </w:p>
    <w:p w14:paraId="63E4C900" w14:textId="77777777" w:rsidR="00F305BB" w:rsidRPr="002E3F1A" w:rsidRDefault="00F305BB" w:rsidP="00B440DB">
      <w:pPr>
        <w:jc w:val="center"/>
        <w:rPr>
          <w:rFonts w:ascii="Times New Roman" w:hAnsi="Times New Roman"/>
          <w:b/>
          <w:sz w:val="28"/>
          <w:szCs w:val="28"/>
        </w:rPr>
      </w:pPr>
      <w:r>
        <w:rPr>
          <w:rFonts w:ascii="Times New Roman" w:hAnsi="Times New Roman"/>
          <w:b/>
          <w:sz w:val="28"/>
          <w:szCs w:val="28"/>
        </w:rPr>
        <w:t xml:space="preserve">Správa o činnosti pedagogického klubu </w:t>
      </w:r>
    </w:p>
    <w:p w14:paraId="5AFFE32F" w14:textId="77777777" w:rsidR="00F305BB" w:rsidRPr="00B440DB" w:rsidRDefault="00F305BB" w:rsidP="00B440DB">
      <w:pPr>
        <w:jc w:val="cente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43"/>
        <w:gridCol w:w="4519"/>
      </w:tblGrid>
      <w:tr w:rsidR="00F305BB" w:rsidRPr="007B6C7D" w14:paraId="01C3B990" w14:textId="77777777" w:rsidTr="00E470BE">
        <w:tc>
          <w:tcPr>
            <w:tcW w:w="4543" w:type="dxa"/>
          </w:tcPr>
          <w:p w14:paraId="25BB6847" w14:textId="77777777"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Prioritná os</w:t>
            </w:r>
          </w:p>
        </w:tc>
        <w:tc>
          <w:tcPr>
            <w:tcW w:w="4519" w:type="dxa"/>
          </w:tcPr>
          <w:p w14:paraId="219C3C58" w14:textId="77777777" w:rsidR="00F305BB" w:rsidRPr="009D5C93" w:rsidRDefault="00F305BB" w:rsidP="007B6C7D">
            <w:pPr>
              <w:tabs>
                <w:tab w:val="left" w:pos="4007"/>
              </w:tabs>
              <w:spacing w:after="0" w:line="240" w:lineRule="auto"/>
              <w:rPr>
                <w:rFonts w:ascii="Times New Roman" w:hAnsi="Times New Roman"/>
              </w:rPr>
            </w:pPr>
            <w:r w:rsidRPr="009D5C93">
              <w:rPr>
                <w:rFonts w:ascii="Times New Roman" w:hAnsi="Times New Roman"/>
              </w:rPr>
              <w:t>Vzdelávanie</w:t>
            </w:r>
          </w:p>
        </w:tc>
      </w:tr>
      <w:tr w:rsidR="00F305BB" w:rsidRPr="007B6C7D" w14:paraId="70451B33" w14:textId="77777777" w:rsidTr="00E470BE">
        <w:tc>
          <w:tcPr>
            <w:tcW w:w="4543" w:type="dxa"/>
          </w:tcPr>
          <w:p w14:paraId="4CB288A0" w14:textId="77777777"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Špecifický cieľ</w:t>
            </w:r>
          </w:p>
        </w:tc>
        <w:tc>
          <w:tcPr>
            <w:tcW w:w="4519" w:type="dxa"/>
          </w:tcPr>
          <w:p w14:paraId="78304E9F" w14:textId="0406337E" w:rsidR="00F305BB" w:rsidRPr="009D5C93" w:rsidRDefault="00E33AAA" w:rsidP="001620FF">
            <w:pPr>
              <w:tabs>
                <w:tab w:val="left" w:pos="4007"/>
              </w:tabs>
              <w:spacing w:after="0" w:line="240" w:lineRule="auto"/>
              <w:jc w:val="both"/>
              <w:rPr>
                <w:rFonts w:ascii="Times New Roman" w:hAnsi="Times New Roman"/>
              </w:rPr>
            </w:pPr>
            <w:r w:rsidRPr="009D5C93">
              <w:rPr>
                <w:rFonts w:ascii="Times New Roman" w:hAnsi="Times New Roman"/>
              </w:rPr>
              <w:t>1.2.1 Zvýšiť kvalitu odborného vzdelávania a prípravy reflektujúc potreby trhu práce</w:t>
            </w:r>
          </w:p>
        </w:tc>
      </w:tr>
      <w:tr w:rsidR="00F305BB" w:rsidRPr="007B6C7D" w14:paraId="0DBB0123" w14:textId="77777777" w:rsidTr="00E470BE">
        <w:tc>
          <w:tcPr>
            <w:tcW w:w="4543" w:type="dxa"/>
          </w:tcPr>
          <w:p w14:paraId="26317408" w14:textId="77777777"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Prijímateľ</w:t>
            </w:r>
          </w:p>
        </w:tc>
        <w:tc>
          <w:tcPr>
            <w:tcW w:w="4519" w:type="dxa"/>
          </w:tcPr>
          <w:p w14:paraId="523D1E2A" w14:textId="6E74D9B1" w:rsidR="00F305BB" w:rsidRPr="009D5C93" w:rsidRDefault="009159C9" w:rsidP="009159C9">
            <w:pPr>
              <w:tabs>
                <w:tab w:val="left" w:pos="4007"/>
              </w:tabs>
              <w:spacing w:after="0" w:line="240" w:lineRule="auto"/>
              <w:rPr>
                <w:rFonts w:ascii="Times New Roman" w:hAnsi="Times New Roman"/>
              </w:rPr>
            </w:pPr>
            <w:r>
              <w:rPr>
                <w:rFonts w:ascii="Times New Roman" w:hAnsi="Times New Roman"/>
              </w:rPr>
              <w:t>Súkromná spojená škola, Biela voda</w:t>
            </w:r>
            <w:r w:rsidR="009D5C93" w:rsidRPr="009D5C93">
              <w:rPr>
                <w:rFonts w:ascii="Times New Roman" w:hAnsi="Times New Roman"/>
              </w:rPr>
              <w:t xml:space="preserve"> </w:t>
            </w:r>
          </w:p>
        </w:tc>
      </w:tr>
      <w:tr w:rsidR="00F305BB" w:rsidRPr="007B6C7D" w14:paraId="5675501F" w14:textId="77777777" w:rsidTr="00E470BE">
        <w:tc>
          <w:tcPr>
            <w:tcW w:w="4543" w:type="dxa"/>
          </w:tcPr>
          <w:p w14:paraId="5A2740F4" w14:textId="77777777"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Názov projektu</w:t>
            </w:r>
          </w:p>
        </w:tc>
        <w:tc>
          <w:tcPr>
            <w:tcW w:w="4519" w:type="dxa"/>
          </w:tcPr>
          <w:p w14:paraId="2EF3B50C" w14:textId="585A4C3A" w:rsidR="00F305BB" w:rsidRPr="009D5C93" w:rsidRDefault="009D5C93" w:rsidP="007B6C7D">
            <w:pPr>
              <w:tabs>
                <w:tab w:val="left" w:pos="4007"/>
              </w:tabs>
              <w:spacing w:after="0" w:line="240" w:lineRule="auto"/>
              <w:rPr>
                <w:rFonts w:ascii="Times New Roman" w:hAnsi="Times New Roman"/>
              </w:rPr>
            </w:pPr>
            <w:r w:rsidRPr="009D5C93">
              <w:rPr>
                <w:rFonts w:ascii="Times New Roman" w:hAnsi="Times New Roman"/>
              </w:rPr>
              <w:t>Prepojenie vzdelávania s praxou v Súkromnej strednej odbornej škole, Biela voda 2.</w:t>
            </w:r>
          </w:p>
        </w:tc>
      </w:tr>
      <w:tr w:rsidR="00F305BB" w:rsidRPr="007B6C7D" w14:paraId="3A509938" w14:textId="77777777" w:rsidTr="00E470BE">
        <w:tc>
          <w:tcPr>
            <w:tcW w:w="4543" w:type="dxa"/>
          </w:tcPr>
          <w:p w14:paraId="6D8F8907" w14:textId="77777777"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Kód projektu  ITMS2014+</w:t>
            </w:r>
          </w:p>
        </w:tc>
        <w:tc>
          <w:tcPr>
            <w:tcW w:w="4519" w:type="dxa"/>
          </w:tcPr>
          <w:p w14:paraId="3688D498" w14:textId="003C46D2" w:rsidR="00F305BB" w:rsidRPr="009D5C93" w:rsidRDefault="00E33AAA" w:rsidP="007B6C7D">
            <w:pPr>
              <w:tabs>
                <w:tab w:val="left" w:pos="4007"/>
              </w:tabs>
              <w:spacing w:after="0" w:line="240" w:lineRule="auto"/>
              <w:rPr>
                <w:rFonts w:ascii="Times New Roman" w:hAnsi="Times New Roman"/>
              </w:rPr>
            </w:pPr>
            <w:r w:rsidRPr="009D5C93">
              <w:rPr>
                <w:rFonts w:ascii="Times New Roman" w:hAnsi="Times New Roman"/>
              </w:rPr>
              <w:t>31201</w:t>
            </w:r>
            <w:r w:rsidR="008A3A2B">
              <w:rPr>
                <w:rFonts w:ascii="Times New Roman" w:hAnsi="Times New Roman"/>
              </w:rPr>
              <w:t>1</w:t>
            </w:r>
            <w:r w:rsidR="009D5C93" w:rsidRPr="009D5C93">
              <w:rPr>
                <w:rFonts w:ascii="Times New Roman" w:hAnsi="Times New Roman"/>
              </w:rPr>
              <w:t>Z055</w:t>
            </w:r>
          </w:p>
        </w:tc>
      </w:tr>
      <w:tr w:rsidR="00F305BB" w:rsidRPr="007B6C7D" w14:paraId="30F7ACDB" w14:textId="77777777" w:rsidTr="00E470BE">
        <w:tc>
          <w:tcPr>
            <w:tcW w:w="4543" w:type="dxa"/>
          </w:tcPr>
          <w:p w14:paraId="4112D68E" w14:textId="77777777"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 xml:space="preserve">Názov pedagogického klubu </w:t>
            </w:r>
          </w:p>
        </w:tc>
        <w:tc>
          <w:tcPr>
            <w:tcW w:w="4519" w:type="dxa"/>
          </w:tcPr>
          <w:p w14:paraId="0ABDDDEE" w14:textId="6873F4DA" w:rsidR="00F305BB" w:rsidRPr="009D5C93" w:rsidRDefault="009D5C93" w:rsidP="007B6C7D">
            <w:pPr>
              <w:tabs>
                <w:tab w:val="left" w:pos="4007"/>
              </w:tabs>
              <w:spacing w:after="0" w:line="240" w:lineRule="auto"/>
              <w:rPr>
                <w:rFonts w:ascii="Times New Roman" w:hAnsi="Times New Roman"/>
              </w:rPr>
            </w:pPr>
            <w:r w:rsidRPr="009D5C93">
              <w:rPr>
                <w:rFonts w:ascii="Times New Roman" w:hAnsi="Times New Roman"/>
              </w:rPr>
              <w:t>Pedagogický klub finančnej gramotnosti v odbornom vzdelávaní – prierezové témy.</w:t>
            </w:r>
          </w:p>
        </w:tc>
      </w:tr>
      <w:tr w:rsidR="00F305BB" w:rsidRPr="007B6C7D" w14:paraId="21CBBE4F" w14:textId="77777777" w:rsidTr="00E470BE">
        <w:tc>
          <w:tcPr>
            <w:tcW w:w="4543" w:type="dxa"/>
          </w:tcPr>
          <w:p w14:paraId="28AF2CA5" w14:textId="77777777"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Dátum stretnutia  pedagogického klubu</w:t>
            </w:r>
          </w:p>
        </w:tc>
        <w:tc>
          <w:tcPr>
            <w:tcW w:w="4519" w:type="dxa"/>
          </w:tcPr>
          <w:p w14:paraId="63507CAC" w14:textId="48FCC182" w:rsidR="00F305BB" w:rsidRPr="007B6C7D" w:rsidRDefault="00E470BE" w:rsidP="007B6C7D">
            <w:pPr>
              <w:tabs>
                <w:tab w:val="left" w:pos="4007"/>
              </w:tabs>
              <w:spacing w:after="0" w:line="240" w:lineRule="auto"/>
            </w:pPr>
            <w:r>
              <w:t>25.01.2023</w:t>
            </w:r>
          </w:p>
        </w:tc>
      </w:tr>
      <w:tr w:rsidR="00E470BE" w:rsidRPr="007B6C7D" w14:paraId="21BCA1E3" w14:textId="77777777" w:rsidTr="00E470BE">
        <w:tc>
          <w:tcPr>
            <w:tcW w:w="4543" w:type="dxa"/>
          </w:tcPr>
          <w:p w14:paraId="20509ECA" w14:textId="77777777" w:rsidR="00E470BE" w:rsidRPr="007B6C7D" w:rsidRDefault="00E470BE" w:rsidP="00E470BE">
            <w:pPr>
              <w:pStyle w:val="Odsekzoznamu"/>
              <w:numPr>
                <w:ilvl w:val="0"/>
                <w:numId w:val="5"/>
              </w:numPr>
              <w:spacing w:after="0" w:line="240" w:lineRule="auto"/>
              <w:rPr>
                <w:rFonts w:ascii="Times New Roman" w:hAnsi="Times New Roman"/>
              </w:rPr>
            </w:pPr>
            <w:r w:rsidRPr="007B6C7D">
              <w:rPr>
                <w:rFonts w:ascii="Times New Roman" w:hAnsi="Times New Roman"/>
              </w:rPr>
              <w:t>Miesto stretnutia  pedagogického klubu</w:t>
            </w:r>
          </w:p>
        </w:tc>
        <w:tc>
          <w:tcPr>
            <w:tcW w:w="4519" w:type="dxa"/>
          </w:tcPr>
          <w:p w14:paraId="4FE866CD" w14:textId="6B23140F" w:rsidR="00E470BE" w:rsidRPr="007B6C7D" w:rsidRDefault="00E470BE" w:rsidP="00E470BE">
            <w:pPr>
              <w:tabs>
                <w:tab w:val="left" w:pos="4007"/>
              </w:tabs>
              <w:spacing w:after="0" w:line="240" w:lineRule="auto"/>
            </w:pPr>
            <w:r>
              <w:rPr>
                <w:rFonts w:ascii="Times New Roman" w:hAnsi="Times New Roman"/>
              </w:rPr>
              <w:t>Súkromná spojená škola, Biela voda, Nad traťou 1342/28, Kežmarok</w:t>
            </w:r>
          </w:p>
        </w:tc>
      </w:tr>
      <w:tr w:rsidR="00E470BE" w:rsidRPr="007B6C7D" w14:paraId="034D716D" w14:textId="77777777" w:rsidTr="00E470BE">
        <w:tc>
          <w:tcPr>
            <w:tcW w:w="4543" w:type="dxa"/>
          </w:tcPr>
          <w:p w14:paraId="5C9B4C04" w14:textId="77777777" w:rsidR="00E470BE" w:rsidRPr="007B6C7D" w:rsidRDefault="00E470BE" w:rsidP="00E470BE">
            <w:pPr>
              <w:pStyle w:val="Odsekzoznamu"/>
              <w:numPr>
                <w:ilvl w:val="0"/>
                <w:numId w:val="5"/>
              </w:numPr>
              <w:spacing w:after="0" w:line="240" w:lineRule="auto"/>
              <w:rPr>
                <w:rFonts w:ascii="Times New Roman" w:hAnsi="Times New Roman"/>
              </w:rPr>
            </w:pPr>
            <w:r w:rsidRPr="007B6C7D">
              <w:rPr>
                <w:rFonts w:ascii="Times New Roman" w:hAnsi="Times New Roman"/>
              </w:rPr>
              <w:t>Meno koordinátora pedagogického klubu</w:t>
            </w:r>
          </w:p>
        </w:tc>
        <w:tc>
          <w:tcPr>
            <w:tcW w:w="4519" w:type="dxa"/>
          </w:tcPr>
          <w:p w14:paraId="4CC02B64" w14:textId="3BC564DC" w:rsidR="00E470BE" w:rsidRPr="007B6C7D" w:rsidRDefault="00E470BE" w:rsidP="00E470BE">
            <w:pPr>
              <w:tabs>
                <w:tab w:val="left" w:pos="4007"/>
              </w:tabs>
              <w:spacing w:after="0" w:line="240" w:lineRule="auto"/>
            </w:pPr>
            <w:r>
              <w:t>Mgr. Anna Jurgovianová</w:t>
            </w:r>
          </w:p>
        </w:tc>
      </w:tr>
      <w:tr w:rsidR="00E470BE" w:rsidRPr="007B6C7D" w14:paraId="76CEECEC" w14:textId="77777777" w:rsidTr="00E470BE">
        <w:tc>
          <w:tcPr>
            <w:tcW w:w="4543" w:type="dxa"/>
          </w:tcPr>
          <w:p w14:paraId="4D050AC2" w14:textId="77777777" w:rsidR="00E470BE" w:rsidRPr="007B6C7D" w:rsidRDefault="00E470BE" w:rsidP="00E470BE">
            <w:pPr>
              <w:pStyle w:val="Odsekzoznamu"/>
              <w:numPr>
                <w:ilvl w:val="0"/>
                <w:numId w:val="5"/>
              </w:numPr>
              <w:spacing w:after="0" w:line="240" w:lineRule="auto"/>
              <w:rPr>
                <w:rFonts w:ascii="Times New Roman" w:hAnsi="Times New Roman"/>
              </w:rPr>
            </w:pPr>
            <w:r w:rsidRPr="007B6C7D">
              <w:rPr>
                <w:rFonts w:ascii="Times New Roman" w:hAnsi="Times New Roman"/>
              </w:rPr>
              <w:t>Odkaz na webové sídlo zverejnenej správy</w:t>
            </w:r>
          </w:p>
        </w:tc>
        <w:tc>
          <w:tcPr>
            <w:tcW w:w="4519" w:type="dxa"/>
          </w:tcPr>
          <w:p w14:paraId="1EBB1009" w14:textId="77777777" w:rsidR="00E470BE" w:rsidRDefault="00E470BE" w:rsidP="00E470BE">
            <w:pPr>
              <w:spacing w:after="0" w:line="240" w:lineRule="auto"/>
              <w:rPr>
                <w:sz w:val="24"/>
                <w:szCs w:val="24"/>
                <w:lang w:eastAsia="sk-SK"/>
              </w:rPr>
            </w:pPr>
            <w:r>
              <w:rPr>
                <w:sz w:val="24"/>
                <w:szCs w:val="24"/>
                <w:lang w:eastAsia="sk-SK"/>
              </w:rPr>
              <w:t>www.ssos-kezmarok</w:t>
            </w:r>
            <w:r>
              <w:t>.sk</w:t>
            </w:r>
          </w:p>
          <w:p w14:paraId="0962E105" w14:textId="77777777" w:rsidR="00E470BE" w:rsidRDefault="00E470BE" w:rsidP="00E470BE">
            <w:pPr>
              <w:spacing w:after="0" w:line="240" w:lineRule="auto"/>
              <w:rPr>
                <w:sz w:val="24"/>
                <w:szCs w:val="24"/>
                <w:lang w:eastAsia="sk-SK"/>
              </w:rPr>
            </w:pPr>
          </w:p>
          <w:p w14:paraId="779DABA6" w14:textId="77777777" w:rsidR="00E470BE" w:rsidRPr="007B6C7D" w:rsidRDefault="00E470BE" w:rsidP="00E470BE">
            <w:pPr>
              <w:spacing w:after="0" w:line="240" w:lineRule="auto"/>
            </w:pPr>
          </w:p>
        </w:tc>
      </w:tr>
    </w:tbl>
    <w:p w14:paraId="7B64100B" w14:textId="77777777" w:rsidR="00F305BB" w:rsidRPr="00137050" w:rsidRDefault="00F305BB" w:rsidP="00137050">
      <w:pPr>
        <w:pStyle w:val="Odsekzoznamu"/>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F305BB" w:rsidRPr="007B6C7D" w14:paraId="6266E01D" w14:textId="77777777" w:rsidTr="006A62A3">
        <w:trPr>
          <w:trHeight w:val="841"/>
        </w:trPr>
        <w:tc>
          <w:tcPr>
            <w:tcW w:w="9212" w:type="dxa"/>
          </w:tcPr>
          <w:p w14:paraId="48C86F01" w14:textId="77777777" w:rsidR="00F305BB" w:rsidRPr="001B7A7F" w:rsidRDefault="00F305BB" w:rsidP="00AC5461">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b/>
              </w:rPr>
              <w:t>Manažérske zhrnuti</w:t>
            </w:r>
            <w:r w:rsidR="00A250F1">
              <w:rPr>
                <w:rFonts w:ascii="Times New Roman" w:hAnsi="Times New Roman"/>
                <w:b/>
              </w:rPr>
              <w:t>e:</w:t>
            </w:r>
          </w:p>
          <w:p w14:paraId="4C5760B0" w14:textId="77777777" w:rsidR="001B7A7F" w:rsidRPr="00957662" w:rsidRDefault="001B7A7F" w:rsidP="001B7A7F">
            <w:pPr>
              <w:pStyle w:val="Odsekzoznamu"/>
              <w:tabs>
                <w:tab w:val="left" w:pos="1114"/>
              </w:tabs>
              <w:spacing w:after="0" w:line="240" w:lineRule="auto"/>
              <w:rPr>
                <w:rFonts w:ascii="Times New Roman" w:hAnsi="Times New Roman"/>
              </w:rPr>
            </w:pPr>
          </w:p>
          <w:p w14:paraId="4F252C49" w14:textId="7CF094F6" w:rsidR="00EE1416" w:rsidRDefault="009D5C93" w:rsidP="00EE1416">
            <w:pPr>
              <w:tabs>
                <w:tab w:val="left" w:pos="1114"/>
              </w:tabs>
              <w:spacing w:after="0" w:line="360" w:lineRule="auto"/>
              <w:rPr>
                <w:rFonts w:ascii="Times New Roman" w:hAnsi="Times New Roman"/>
              </w:rPr>
            </w:pPr>
            <w:r>
              <w:rPr>
                <w:rFonts w:ascii="Times New Roman" w:hAnsi="Times New Roman"/>
              </w:rPr>
              <w:t>Cieľom stretnutia nášho klubu bola organizácia diskusného posedenia a štúdium odbornej literatúry. V rámci stretnutia sme diskutovali, zdieľali naše skúsenosti a na záver sme tvorili pedagogické odporúčanie.</w:t>
            </w:r>
          </w:p>
          <w:p w14:paraId="6C0A5050" w14:textId="77777777" w:rsidR="009D5C93" w:rsidRDefault="009D5C93" w:rsidP="00EE1416">
            <w:pPr>
              <w:tabs>
                <w:tab w:val="left" w:pos="1114"/>
              </w:tabs>
              <w:spacing w:after="0" w:line="360" w:lineRule="auto"/>
              <w:rPr>
                <w:rFonts w:ascii="Times New Roman" w:hAnsi="Times New Roman"/>
              </w:rPr>
            </w:pPr>
          </w:p>
          <w:p w14:paraId="6020B905" w14:textId="1616E119" w:rsidR="001B7A7F" w:rsidRPr="007B6C7D" w:rsidRDefault="001B75B2" w:rsidP="00EE1416">
            <w:pPr>
              <w:tabs>
                <w:tab w:val="left" w:pos="1114"/>
              </w:tabs>
              <w:spacing w:after="0" w:line="360" w:lineRule="auto"/>
              <w:rPr>
                <w:rFonts w:ascii="Times New Roman" w:hAnsi="Times New Roman"/>
              </w:rPr>
            </w:pPr>
            <w:r>
              <w:rPr>
                <w:rFonts w:ascii="Times New Roman" w:hAnsi="Times New Roman"/>
              </w:rPr>
              <w:t>Kľúčové slová</w:t>
            </w:r>
            <w:r w:rsidR="00405AE8">
              <w:rPr>
                <w:rFonts w:ascii="Times New Roman" w:hAnsi="Times New Roman"/>
              </w:rPr>
              <w:t xml:space="preserve">: </w:t>
            </w:r>
            <w:r w:rsidR="009D5C93">
              <w:rPr>
                <w:rFonts w:ascii="Times New Roman" w:hAnsi="Times New Roman"/>
              </w:rPr>
              <w:t>štúdium odbornej literatúry, diskusia, rozvoj finančnej gramotnosti.</w:t>
            </w:r>
          </w:p>
        </w:tc>
      </w:tr>
      <w:tr w:rsidR="00F305BB" w:rsidRPr="007B6C7D" w14:paraId="135EF4B7" w14:textId="77777777" w:rsidTr="00DB7414">
        <w:trPr>
          <w:trHeight w:val="1559"/>
        </w:trPr>
        <w:tc>
          <w:tcPr>
            <w:tcW w:w="9212" w:type="dxa"/>
          </w:tcPr>
          <w:p w14:paraId="1FB09693" w14:textId="77777777" w:rsidR="00F305BB" w:rsidRPr="007B6C7D" w:rsidRDefault="00F305BB" w:rsidP="007B6C7D">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b/>
              </w:rPr>
              <w:t>Hlavné body, témy stretnutia, zhrnutie priebehu stretnutia:</w:t>
            </w:r>
            <w:r w:rsidRPr="007B6C7D">
              <w:rPr>
                <w:rFonts w:ascii="Times New Roman" w:hAnsi="Times New Roman"/>
              </w:rPr>
              <w:t xml:space="preserve"> </w:t>
            </w:r>
          </w:p>
          <w:p w14:paraId="548D374E" w14:textId="77777777" w:rsidR="00F305BB" w:rsidRPr="007B6C7D" w:rsidRDefault="00F305BB" w:rsidP="007B6C7D">
            <w:pPr>
              <w:tabs>
                <w:tab w:val="left" w:pos="1114"/>
              </w:tabs>
              <w:spacing w:after="0" w:line="240" w:lineRule="auto"/>
              <w:rPr>
                <w:rFonts w:ascii="Times New Roman" w:hAnsi="Times New Roman"/>
              </w:rPr>
            </w:pPr>
          </w:p>
          <w:p w14:paraId="488F8420" w14:textId="77777777" w:rsidR="00F305BB" w:rsidRDefault="00A250F1" w:rsidP="00DE5A3C">
            <w:pPr>
              <w:tabs>
                <w:tab w:val="left" w:pos="1114"/>
              </w:tabs>
              <w:spacing w:after="0" w:line="360" w:lineRule="auto"/>
              <w:rPr>
                <w:rFonts w:ascii="Times New Roman" w:hAnsi="Times New Roman"/>
              </w:rPr>
            </w:pPr>
            <w:r>
              <w:rPr>
                <w:rFonts w:ascii="Times New Roman" w:hAnsi="Times New Roman"/>
              </w:rPr>
              <w:t>Hlavné body:</w:t>
            </w:r>
          </w:p>
          <w:p w14:paraId="33695C6C" w14:textId="2E82815E" w:rsidR="00405AE8" w:rsidRDefault="009D5C93" w:rsidP="00DE5A3C">
            <w:pPr>
              <w:numPr>
                <w:ilvl w:val="0"/>
                <w:numId w:val="8"/>
              </w:numPr>
              <w:tabs>
                <w:tab w:val="left" w:pos="1114"/>
              </w:tabs>
              <w:spacing w:after="0" w:line="360" w:lineRule="auto"/>
              <w:rPr>
                <w:rFonts w:ascii="Times New Roman" w:hAnsi="Times New Roman"/>
              </w:rPr>
            </w:pPr>
            <w:r>
              <w:rPr>
                <w:rFonts w:ascii="Times New Roman" w:hAnsi="Times New Roman"/>
              </w:rPr>
              <w:t>Evokácia skúseností.</w:t>
            </w:r>
          </w:p>
          <w:p w14:paraId="5FA9C1E5" w14:textId="2E6510B3" w:rsidR="009D5C93" w:rsidRDefault="009D5C93" w:rsidP="00DE5A3C">
            <w:pPr>
              <w:numPr>
                <w:ilvl w:val="0"/>
                <w:numId w:val="8"/>
              </w:numPr>
              <w:tabs>
                <w:tab w:val="left" w:pos="1114"/>
              </w:tabs>
              <w:spacing w:after="0" w:line="360" w:lineRule="auto"/>
              <w:rPr>
                <w:rFonts w:ascii="Times New Roman" w:hAnsi="Times New Roman"/>
              </w:rPr>
            </w:pPr>
            <w:r>
              <w:rPr>
                <w:rFonts w:ascii="Times New Roman" w:hAnsi="Times New Roman"/>
              </w:rPr>
              <w:t>Diskusia.</w:t>
            </w:r>
          </w:p>
          <w:p w14:paraId="763E67F5" w14:textId="40559B8B" w:rsidR="009D5C93" w:rsidRDefault="009D5C93" w:rsidP="00DE5A3C">
            <w:pPr>
              <w:numPr>
                <w:ilvl w:val="0"/>
                <w:numId w:val="8"/>
              </w:numPr>
              <w:tabs>
                <w:tab w:val="left" w:pos="1114"/>
              </w:tabs>
              <w:spacing w:after="0" w:line="360" w:lineRule="auto"/>
              <w:rPr>
                <w:rFonts w:ascii="Times New Roman" w:hAnsi="Times New Roman"/>
              </w:rPr>
            </w:pPr>
            <w:r>
              <w:rPr>
                <w:rFonts w:ascii="Times New Roman" w:hAnsi="Times New Roman"/>
              </w:rPr>
              <w:t>Analýza OPS.</w:t>
            </w:r>
          </w:p>
          <w:p w14:paraId="2F3D0B20" w14:textId="7335C210" w:rsidR="009D5C93" w:rsidRDefault="009D5C93" w:rsidP="00DE5A3C">
            <w:pPr>
              <w:numPr>
                <w:ilvl w:val="0"/>
                <w:numId w:val="8"/>
              </w:numPr>
              <w:tabs>
                <w:tab w:val="left" w:pos="1114"/>
              </w:tabs>
              <w:spacing w:after="0" w:line="360" w:lineRule="auto"/>
              <w:rPr>
                <w:rFonts w:ascii="Times New Roman" w:hAnsi="Times New Roman"/>
              </w:rPr>
            </w:pPr>
            <w:r>
              <w:rPr>
                <w:rFonts w:ascii="Times New Roman" w:hAnsi="Times New Roman"/>
              </w:rPr>
              <w:t>Záver.</w:t>
            </w:r>
          </w:p>
          <w:p w14:paraId="6C0B62B7" w14:textId="77777777" w:rsidR="00963C10" w:rsidRDefault="00963C10" w:rsidP="00405AE8">
            <w:pPr>
              <w:tabs>
                <w:tab w:val="left" w:pos="1114"/>
              </w:tabs>
              <w:spacing w:after="0" w:line="360" w:lineRule="auto"/>
              <w:ind w:left="720"/>
              <w:rPr>
                <w:rFonts w:ascii="Times New Roman" w:hAnsi="Times New Roman"/>
              </w:rPr>
            </w:pPr>
          </w:p>
          <w:p w14:paraId="0BD6EB43" w14:textId="1AF340A1" w:rsidR="00A250F1" w:rsidRDefault="00A250F1" w:rsidP="00DE5A3C">
            <w:pPr>
              <w:tabs>
                <w:tab w:val="left" w:pos="1114"/>
              </w:tabs>
              <w:spacing w:after="0" w:line="360" w:lineRule="auto"/>
              <w:rPr>
                <w:rFonts w:ascii="Times New Roman" w:hAnsi="Times New Roman"/>
              </w:rPr>
            </w:pPr>
            <w:r>
              <w:rPr>
                <w:rFonts w:ascii="Times New Roman" w:hAnsi="Times New Roman"/>
              </w:rPr>
              <w:t>Témy:</w:t>
            </w:r>
            <w:r w:rsidR="00EE1416">
              <w:rPr>
                <w:rFonts w:ascii="Times New Roman" w:hAnsi="Times New Roman"/>
              </w:rPr>
              <w:t xml:space="preserve"> </w:t>
            </w:r>
            <w:r w:rsidR="009D5C93">
              <w:rPr>
                <w:rFonts w:ascii="Times New Roman" w:hAnsi="Times New Roman"/>
              </w:rPr>
              <w:t>prepojenie vzdelávania s praxou, rozvoj finančnej gramotnosti.</w:t>
            </w:r>
          </w:p>
          <w:p w14:paraId="4F0C28A7" w14:textId="77777777" w:rsidR="00DE5A3C" w:rsidRDefault="00DE5A3C" w:rsidP="00DE5A3C">
            <w:pPr>
              <w:tabs>
                <w:tab w:val="left" w:pos="1114"/>
              </w:tabs>
              <w:spacing w:after="0" w:line="360" w:lineRule="auto"/>
              <w:rPr>
                <w:rFonts w:ascii="Times New Roman" w:hAnsi="Times New Roman"/>
                <w:i/>
              </w:rPr>
            </w:pPr>
            <w:r w:rsidRPr="00DE5A3C">
              <w:rPr>
                <w:rFonts w:ascii="Times New Roman" w:hAnsi="Times New Roman"/>
                <w:i/>
              </w:rPr>
              <w:t>Program stretnutia:</w:t>
            </w:r>
          </w:p>
          <w:p w14:paraId="20807B2B" w14:textId="77777777" w:rsidR="00DE5A3C" w:rsidRDefault="00DE5A3C" w:rsidP="00DE5A3C">
            <w:pPr>
              <w:tabs>
                <w:tab w:val="left" w:pos="1114"/>
              </w:tabs>
              <w:spacing w:after="0" w:line="360" w:lineRule="auto"/>
              <w:rPr>
                <w:rFonts w:ascii="Times New Roman" w:hAnsi="Times New Roman"/>
              </w:rPr>
            </w:pPr>
          </w:p>
          <w:p w14:paraId="5BCBC343" w14:textId="25A1B179" w:rsidR="00F305BB" w:rsidRDefault="009D5C93" w:rsidP="00405AE8">
            <w:pPr>
              <w:numPr>
                <w:ilvl w:val="0"/>
                <w:numId w:val="9"/>
              </w:numPr>
              <w:tabs>
                <w:tab w:val="left" w:pos="1114"/>
              </w:tabs>
              <w:spacing w:after="0" w:line="360" w:lineRule="auto"/>
              <w:rPr>
                <w:rFonts w:ascii="Times New Roman" w:hAnsi="Times New Roman"/>
              </w:rPr>
            </w:pPr>
            <w:r>
              <w:rPr>
                <w:rFonts w:ascii="Times New Roman" w:hAnsi="Times New Roman"/>
              </w:rPr>
              <w:t>Asociačný clustering – evokácia skúseností účastníkov.</w:t>
            </w:r>
          </w:p>
          <w:p w14:paraId="2A36B272" w14:textId="77777777" w:rsidR="009D5C93" w:rsidRDefault="009D5C93" w:rsidP="00405AE8">
            <w:pPr>
              <w:numPr>
                <w:ilvl w:val="0"/>
                <w:numId w:val="9"/>
              </w:numPr>
              <w:tabs>
                <w:tab w:val="left" w:pos="1114"/>
              </w:tabs>
              <w:spacing w:after="0" w:line="360" w:lineRule="auto"/>
              <w:rPr>
                <w:rFonts w:ascii="Times New Roman" w:hAnsi="Times New Roman"/>
              </w:rPr>
            </w:pPr>
            <w:r>
              <w:rPr>
                <w:rFonts w:ascii="Times New Roman" w:hAnsi="Times New Roman"/>
              </w:rPr>
              <w:t>Diskusný kruh,</w:t>
            </w:r>
          </w:p>
          <w:p w14:paraId="3DA9ED50" w14:textId="77777777" w:rsidR="009D5C93" w:rsidRDefault="009D5C93" w:rsidP="00405AE8">
            <w:pPr>
              <w:numPr>
                <w:ilvl w:val="0"/>
                <w:numId w:val="9"/>
              </w:numPr>
              <w:tabs>
                <w:tab w:val="left" w:pos="1114"/>
              </w:tabs>
              <w:spacing w:after="0" w:line="360" w:lineRule="auto"/>
              <w:rPr>
                <w:rFonts w:ascii="Times New Roman" w:hAnsi="Times New Roman"/>
              </w:rPr>
            </w:pPr>
            <w:r>
              <w:rPr>
                <w:rFonts w:ascii="Times New Roman" w:hAnsi="Times New Roman"/>
              </w:rPr>
              <w:t>Analýza OPS – riadené čítanie.</w:t>
            </w:r>
          </w:p>
          <w:p w14:paraId="46ED2987" w14:textId="3550CA6A" w:rsidR="009D5C93" w:rsidRPr="00405AE8" w:rsidRDefault="009D5C93" w:rsidP="00405AE8">
            <w:pPr>
              <w:numPr>
                <w:ilvl w:val="0"/>
                <w:numId w:val="9"/>
              </w:numPr>
              <w:tabs>
                <w:tab w:val="left" w:pos="1114"/>
              </w:tabs>
              <w:spacing w:after="0" w:line="360" w:lineRule="auto"/>
              <w:rPr>
                <w:rFonts w:ascii="Times New Roman" w:hAnsi="Times New Roman"/>
              </w:rPr>
            </w:pPr>
            <w:r>
              <w:rPr>
                <w:rFonts w:ascii="Times New Roman" w:hAnsi="Times New Roman"/>
              </w:rPr>
              <w:t>Záver a tvorba pedagogického odporúčania.</w:t>
            </w:r>
          </w:p>
        </w:tc>
      </w:tr>
      <w:tr w:rsidR="00F305BB" w:rsidRPr="007B6C7D" w14:paraId="74E28129" w14:textId="77777777" w:rsidTr="00B50B4C">
        <w:trPr>
          <w:trHeight w:val="8496"/>
        </w:trPr>
        <w:tc>
          <w:tcPr>
            <w:tcW w:w="9212" w:type="dxa"/>
          </w:tcPr>
          <w:p w14:paraId="3CDECDB3" w14:textId="77777777" w:rsidR="00F305BB" w:rsidRPr="001B7A7F" w:rsidRDefault="00F305BB" w:rsidP="007B6C7D">
            <w:pPr>
              <w:pStyle w:val="Odsekzoznamu"/>
              <w:numPr>
                <w:ilvl w:val="0"/>
                <w:numId w:val="5"/>
              </w:numPr>
              <w:tabs>
                <w:tab w:val="left" w:pos="1114"/>
              </w:tabs>
              <w:spacing w:after="0" w:line="240" w:lineRule="auto"/>
              <w:rPr>
                <w:rFonts w:ascii="Times New Roman" w:hAnsi="Times New Roman"/>
                <w:bCs/>
              </w:rPr>
            </w:pPr>
            <w:r w:rsidRPr="001B7A7F">
              <w:rPr>
                <w:rFonts w:ascii="Times New Roman" w:hAnsi="Times New Roman"/>
                <w:bCs/>
              </w:rPr>
              <w:lastRenderedPageBreak/>
              <w:t>Závery a odporúčania:</w:t>
            </w:r>
          </w:p>
          <w:p w14:paraId="4A860EDD" w14:textId="77777777" w:rsidR="00F305BB" w:rsidRPr="001B7A7F" w:rsidRDefault="00F305BB" w:rsidP="007B6C7D">
            <w:pPr>
              <w:tabs>
                <w:tab w:val="left" w:pos="1114"/>
              </w:tabs>
              <w:spacing w:after="0" w:line="240" w:lineRule="auto"/>
              <w:rPr>
                <w:rFonts w:ascii="Times New Roman" w:hAnsi="Times New Roman"/>
                <w:bCs/>
              </w:rPr>
            </w:pPr>
          </w:p>
          <w:p w14:paraId="32D30E53" w14:textId="77777777" w:rsidR="009D5C93" w:rsidRDefault="009D5C93" w:rsidP="009D5C93">
            <w:pPr>
              <w:tabs>
                <w:tab w:val="left" w:pos="1114"/>
              </w:tabs>
              <w:spacing w:after="0" w:line="360" w:lineRule="auto"/>
              <w:jc w:val="both"/>
              <w:rPr>
                <w:rFonts w:ascii="Times New Roman" w:hAnsi="Times New Roman"/>
                <w:bCs/>
              </w:rPr>
            </w:pPr>
          </w:p>
          <w:p w14:paraId="3545AB97" w14:textId="69661852" w:rsidR="009D5C93" w:rsidRPr="009D5C93" w:rsidRDefault="009D5C93" w:rsidP="009D5C93">
            <w:pPr>
              <w:tabs>
                <w:tab w:val="left" w:pos="1114"/>
              </w:tabs>
              <w:spacing w:after="0" w:line="360" w:lineRule="auto"/>
              <w:jc w:val="both"/>
              <w:rPr>
                <w:rFonts w:ascii="Times New Roman" w:hAnsi="Times New Roman"/>
                <w:bCs/>
              </w:rPr>
            </w:pPr>
            <w:r>
              <w:rPr>
                <w:rFonts w:ascii="Times New Roman" w:hAnsi="Times New Roman"/>
                <w:bCs/>
              </w:rPr>
              <w:t xml:space="preserve">Pri vzdelávaní žiakov v predmetných oblastiach sa do veľkej miery spoliehame na ich transfer. Úlohy pre rozvoj finančnej gramotnosti by mali vždy vychádzať zo žiackej domácej skúsenosti—toto vnímame ako výhodu finančnej gramotnosti – je to praktická gramotnosť a disciplína. Takto využité individuálne prekoncepty potom môžeme </w:t>
            </w:r>
            <w:r w:rsidRPr="009D5C93">
              <w:rPr>
                <w:rFonts w:ascii="Times New Roman" w:hAnsi="Times New Roman"/>
                <w:bCs/>
              </w:rPr>
              <w:t xml:space="preserve"> preta</w:t>
            </w:r>
            <w:r>
              <w:rPr>
                <w:rFonts w:ascii="Times New Roman" w:hAnsi="Times New Roman"/>
                <w:bCs/>
              </w:rPr>
              <w:t>viť</w:t>
            </w:r>
            <w:r w:rsidRPr="009D5C93">
              <w:rPr>
                <w:rFonts w:ascii="Times New Roman" w:hAnsi="Times New Roman"/>
                <w:bCs/>
              </w:rPr>
              <w:t xml:space="preserve"> do návrhu teórie didaktickej transformácie kurikula, tzn. do návrhu zásad, podľa ktorých má byť vytváraný učebný obsah školských vyučovacích predmetov (príp. učebný obsah jednotlivých vzdelávacích</w:t>
            </w:r>
            <w:r w:rsidR="008A3A2B">
              <w:rPr>
                <w:rFonts w:ascii="Times New Roman" w:hAnsi="Times New Roman"/>
                <w:bCs/>
              </w:rPr>
              <w:t xml:space="preserve"> oblastí</w:t>
            </w:r>
            <w:r w:rsidRPr="009D5C93">
              <w:rPr>
                <w:rFonts w:ascii="Times New Roman" w:hAnsi="Times New Roman"/>
                <w:bCs/>
              </w:rPr>
              <w:t xml:space="preserve">): </w:t>
            </w:r>
          </w:p>
          <w:p w14:paraId="5B8A0FE1" w14:textId="77777777" w:rsidR="009D5C93" w:rsidRDefault="009D5C93" w:rsidP="009D5C93">
            <w:pPr>
              <w:tabs>
                <w:tab w:val="left" w:pos="1114"/>
              </w:tabs>
              <w:spacing w:after="0" w:line="360" w:lineRule="auto"/>
              <w:jc w:val="both"/>
              <w:rPr>
                <w:rFonts w:ascii="Times New Roman" w:hAnsi="Times New Roman"/>
                <w:bCs/>
              </w:rPr>
            </w:pPr>
          </w:p>
          <w:p w14:paraId="4CD4925A" w14:textId="30DBAACC" w:rsidR="009D5C93" w:rsidRPr="009D5C93" w:rsidRDefault="009D5C93" w:rsidP="009D5C93">
            <w:pPr>
              <w:tabs>
                <w:tab w:val="left" w:pos="1114"/>
              </w:tabs>
              <w:spacing w:after="0" w:line="360" w:lineRule="auto"/>
              <w:jc w:val="both"/>
              <w:rPr>
                <w:rFonts w:ascii="Times New Roman" w:hAnsi="Times New Roman"/>
                <w:bCs/>
              </w:rPr>
            </w:pPr>
            <w:r w:rsidRPr="009D5C93">
              <w:rPr>
                <w:rFonts w:ascii="Times New Roman" w:hAnsi="Times New Roman"/>
                <w:bCs/>
              </w:rPr>
              <w:t xml:space="preserve">–  Stavať kurikulum na učebných obsahoch, o ktorých majú žiaci veľa prekoncepčných informácií. </w:t>
            </w:r>
          </w:p>
          <w:p w14:paraId="65CC883E" w14:textId="77777777" w:rsidR="009D5C93" w:rsidRDefault="009D5C93" w:rsidP="009D5C93">
            <w:pPr>
              <w:tabs>
                <w:tab w:val="left" w:pos="1114"/>
              </w:tabs>
              <w:spacing w:after="0" w:line="360" w:lineRule="auto"/>
              <w:jc w:val="both"/>
              <w:rPr>
                <w:rFonts w:ascii="Times New Roman" w:hAnsi="Times New Roman"/>
                <w:bCs/>
              </w:rPr>
            </w:pPr>
          </w:p>
          <w:p w14:paraId="11FF6003" w14:textId="5A901D9A" w:rsidR="009D5C93" w:rsidRPr="009D5C93" w:rsidRDefault="009D5C93" w:rsidP="009D5C93">
            <w:pPr>
              <w:tabs>
                <w:tab w:val="left" w:pos="1114"/>
              </w:tabs>
              <w:spacing w:after="0" w:line="360" w:lineRule="auto"/>
              <w:jc w:val="both"/>
              <w:rPr>
                <w:rFonts w:ascii="Times New Roman" w:hAnsi="Times New Roman"/>
                <w:bCs/>
              </w:rPr>
            </w:pPr>
            <w:r w:rsidRPr="009D5C93">
              <w:rPr>
                <w:rFonts w:ascii="Times New Roman" w:hAnsi="Times New Roman"/>
                <w:bCs/>
              </w:rPr>
              <w:t xml:space="preserve">–  Klásť dôraz na tie učivá tém, ktoré sú charakteristické vysokým výskytom miskoncepcií (či už v kognitívnej, emocionálnej alebo štrukturálnej dimenzii). </w:t>
            </w:r>
          </w:p>
          <w:p w14:paraId="221D9638" w14:textId="77777777" w:rsidR="009D5C93" w:rsidRDefault="009D5C93" w:rsidP="009D5C93">
            <w:pPr>
              <w:tabs>
                <w:tab w:val="left" w:pos="1114"/>
              </w:tabs>
              <w:spacing w:after="0" w:line="360" w:lineRule="auto"/>
              <w:jc w:val="both"/>
              <w:rPr>
                <w:rFonts w:ascii="Times New Roman" w:hAnsi="Times New Roman"/>
                <w:bCs/>
              </w:rPr>
            </w:pPr>
          </w:p>
          <w:p w14:paraId="0D131A5A" w14:textId="299C6924" w:rsidR="009D5C93" w:rsidRPr="009D5C93" w:rsidRDefault="009D5C93" w:rsidP="009D5C93">
            <w:pPr>
              <w:tabs>
                <w:tab w:val="left" w:pos="1114"/>
              </w:tabs>
              <w:spacing w:after="0" w:line="360" w:lineRule="auto"/>
              <w:jc w:val="both"/>
              <w:rPr>
                <w:rFonts w:ascii="Times New Roman" w:hAnsi="Times New Roman"/>
                <w:bCs/>
              </w:rPr>
            </w:pPr>
            <w:r w:rsidRPr="009D5C93">
              <w:rPr>
                <w:rFonts w:ascii="Times New Roman" w:hAnsi="Times New Roman"/>
                <w:bCs/>
              </w:rPr>
              <w:t xml:space="preserve">–  Výkonové a evalvačné štandardy kurikula orientovať na prehĺbenie dimenzie zaštruktúrovania preberaných učív. </w:t>
            </w:r>
            <w:r w:rsidR="005D16A2">
              <w:rPr>
                <w:rFonts w:ascii="Times New Roman" w:hAnsi="Times New Roman"/>
                <w:bCs/>
              </w:rPr>
              <w:t>Istú dobu sa tvrdilo</w:t>
            </w:r>
            <w:r w:rsidRPr="009D5C93">
              <w:rPr>
                <w:rFonts w:ascii="Times New Roman" w:hAnsi="Times New Roman"/>
                <w:bCs/>
              </w:rPr>
              <w:t xml:space="preserve">, že nie je </w:t>
            </w:r>
            <w:r w:rsidR="005D16A2">
              <w:rPr>
                <w:rFonts w:ascii="Times New Roman" w:hAnsi="Times New Roman"/>
                <w:bCs/>
              </w:rPr>
              <w:t>problém</w:t>
            </w:r>
            <w:r w:rsidRPr="009D5C93">
              <w:rPr>
                <w:rFonts w:ascii="Times New Roman" w:hAnsi="Times New Roman"/>
                <w:bCs/>
              </w:rPr>
              <w:t xml:space="preserve"> ak si žiak neosvojí niektorú z informácií v rámci preberanej učebnej témy, ale </w:t>
            </w:r>
            <w:r w:rsidR="005D16A2">
              <w:rPr>
                <w:rFonts w:ascii="Times New Roman" w:hAnsi="Times New Roman"/>
                <w:bCs/>
              </w:rPr>
              <w:t>problém</w:t>
            </w:r>
            <w:r w:rsidRPr="009D5C93">
              <w:rPr>
                <w:rFonts w:ascii="Times New Roman" w:hAnsi="Times New Roman"/>
                <w:bCs/>
              </w:rPr>
              <w:t xml:space="preserve"> je ak si osvojí, príp. neopraví nesprávne vytvorený štrukturálny vzťah medzi takýmto učivom ako celkom a ostatnými (už prebranými, príp. budúcimi) učivami. </w:t>
            </w:r>
          </w:p>
          <w:p w14:paraId="1E15EC84" w14:textId="77777777" w:rsidR="009D5C93" w:rsidRDefault="009D5C93" w:rsidP="009D5C93">
            <w:pPr>
              <w:tabs>
                <w:tab w:val="left" w:pos="1114"/>
              </w:tabs>
              <w:spacing w:after="0" w:line="360" w:lineRule="auto"/>
              <w:jc w:val="both"/>
              <w:rPr>
                <w:rFonts w:ascii="Times New Roman" w:hAnsi="Times New Roman"/>
                <w:bCs/>
              </w:rPr>
            </w:pPr>
          </w:p>
          <w:p w14:paraId="62674CA2" w14:textId="76342E8B" w:rsidR="005D16A2" w:rsidRDefault="009D5C93" w:rsidP="009D5C93">
            <w:pPr>
              <w:tabs>
                <w:tab w:val="left" w:pos="1114"/>
              </w:tabs>
              <w:spacing w:after="0" w:line="360" w:lineRule="auto"/>
              <w:jc w:val="both"/>
              <w:rPr>
                <w:rFonts w:ascii="Times New Roman" w:hAnsi="Times New Roman"/>
                <w:bCs/>
              </w:rPr>
            </w:pPr>
            <w:r w:rsidRPr="009D5C93">
              <w:rPr>
                <w:rFonts w:ascii="Times New Roman" w:hAnsi="Times New Roman"/>
                <w:bCs/>
              </w:rPr>
              <w:t>–  Učebnú činnosť orientovať na tie učebné obsahy, ktoré sú zaťažené vysokou plasticitou žiackych prekonceptov</w:t>
            </w:r>
            <w:r w:rsidR="005D16A2">
              <w:rPr>
                <w:rFonts w:ascii="Times New Roman" w:hAnsi="Times New Roman"/>
                <w:bCs/>
              </w:rPr>
              <w:t>—napríklad hospodárenie v domácnosti, ktoré je do veľkej miery závislé od finančnej situácie rodiny.</w:t>
            </w:r>
            <w:r w:rsidRPr="009D5C93">
              <w:rPr>
                <w:rFonts w:ascii="Times New Roman" w:hAnsi="Times New Roman"/>
                <w:bCs/>
              </w:rPr>
              <w:t xml:space="preserve"> Tvorba učebného obsahu má vychádzať z</w:t>
            </w:r>
            <w:r w:rsidR="005D16A2">
              <w:rPr>
                <w:rFonts w:ascii="Times New Roman" w:hAnsi="Times New Roman"/>
                <w:bCs/>
              </w:rPr>
              <w:t xml:space="preserve"> </w:t>
            </w:r>
            <w:r w:rsidRPr="009D5C93">
              <w:rPr>
                <w:rFonts w:ascii="Times New Roman" w:hAnsi="Times New Roman"/>
                <w:bCs/>
              </w:rPr>
              <w:t xml:space="preserve">myšlienky, že </w:t>
            </w:r>
            <w:r w:rsidR="005D16A2">
              <w:rPr>
                <w:rFonts w:ascii="Times New Roman" w:hAnsi="Times New Roman"/>
                <w:bCs/>
              </w:rPr>
              <w:t>žiacke</w:t>
            </w:r>
            <w:r w:rsidRPr="009D5C93">
              <w:rPr>
                <w:rFonts w:ascii="Times New Roman" w:hAnsi="Times New Roman"/>
                <w:bCs/>
              </w:rPr>
              <w:t xml:space="preserve"> miskoncepcie s</w:t>
            </w:r>
            <w:r w:rsidR="005D16A2">
              <w:rPr>
                <w:rFonts w:ascii="Times New Roman" w:hAnsi="Times New Roman"/>
                <w:bCs/>
              </w:rPr>
              <w:t xml:space="preserve"> </w:t>
            </w:r>
            <w:r w:rsidRPr="009D5C93">
              <w:rPr>
                <w:rFonts w:ascii="Times New Roman" w:hAnsi="Times New Roman"/>
                <w:bCs/>
              </w:rPr>
              <w:t>nízkou plasticitou môžu byť objektivizované aj mimo systematického vyučovacieho procesu (napr. ich zmenu vyvolá prirodzený život žiaka v spoločnosti).</w:t>
            </w:r>
          </w:p>
          <w:p w14:paraId="37130786" w14:textId="77777777" w:rsidR="005D16A2" w:rsidRDefault="005D16A2" w:rsidP="009D5C93">
            <w:pPr>
              <w:tabs>
                <w:tab w:val="left" w:pos="1114"/>
              </w:tabs>
              <w:spacing w:after="0" w:line="360" w:lineRule="auto"/>
              <w:jc w:val="both"/>
              <w:rPr>
                <w:rFonts w:ascii="Times New Roman" w:hAnsi="Times New Roman"/>
                <w:bCs/>
              </w:rPr>
            </w:pPr>
          </w:p>
          <w:p w14:paraId="22F6E601" w14:textId="0567A4F4" w:rsidR="00EE1416" w:rsidRPr="00C776AE" w:rsidRDefault="009D5C93" w:rsidP="008A3A2B">
            <w:pPr>
              <w:tabs>
                <w:tab w:val="left" w:pos="1114"/>
              </w:tabs>
              <w:spacing w:after="0" w:line="360" w:lineRule="auto"/>
              <w:jc w:val="both"/>
              <w:rPr>
                <w:rFonts w:ascii="Times New Roman" w:hAnsi="Times New Roman"/>
                <w:bCs/>
              </w:rPr>
            </w:pPr>
            <w:r w:rsidRPr="009D5C93">
              <w:rPr>
                <w:rFonts w:ascii="Times New Roman" w:hAnsi="Times New Roman"/>
                <w:bCs/>
              </w:rPr>
              <w:t xml:space="preserve"> </w:t>
            </w:r>
            <w:r w:rsidR="005D16A2">
              <w:rPr>
                <w:rFonts w:ascii="Times New Roman" w:hAnsi="Times New Roman"/>
                <w:bCs/>
              </w:rPr>
              <w:t>Ako problém sa javia</w:t>
            </w:r>
            <w:r w:rsidRPr="009D5C93">
              <w:rPr>
                <w:rFonts w:ascii="Times New Roman" w:hAnsi="Times New Roman"/>
                <w:bCs/>
              </w:rPr>
              <w:t xml:space="preserve"> miskoncepcie s vysokou plasticitou. Tie majú tendenciu zotrvávať u učiaceho sa po celý život, príp. modifikovať sa neobjektívnym spôsobom (tzn. ak nie sú systematicky narúšané tak ich zmena bude iba premenou na iný, objektívnejší ale opäť nie úplne pravdivý, proznatok). Tieto miskoncepcie sa majú stať bázou výstavky kurikula. Znamená to, že na ich základe má byť vytváraná celá obsahová skladba kurikula určitej tematickej oblasti</w:t>
            </w:r>
          </w:p>
        </w:tc>
      </w:tr>
    </w:tbl>
    <w:p w14:paraId="30820911" w14:textId="77777777" w:rsidR="00F305BB" w:rsidRPr="00B440DB" w:rsidRDefault="00F305BB" w:rsidP="00B440DB">
      <w:pPr>
        <w:tabs>
          <w:tab w:val="left" w:pos="1114"/>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23"/>
        <w:gridCol w:w="5039"/>
      </w:tblGrid>
      <w:tr w:rsidR="00F305BB" w:rsidRPr="007B6C7D" w14:paraId="73AEF0F1" w14:textId="77777777" w:rsidTr="007B6C7D">
        <w:tc>
          <w:tcPr>
            <w:tcW w:w="4077" w:type="dxa"/>
          </w:tcPr>
          <w:p w14:paraId="07A29EBB" w14:textId="77777777" w:rsidR="00F305BB" w:rsidRPr="007B6C7D" w:rsidRDefault="00F305BB" w:rsidP="007B6C7D">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rPr>
              <w:t>Vypracoval (meno, priezvisko)</w:t>
            </w:r>
          </w:p>
        </w:tc>
        <w:tc>
          <w:tcPr>
            <w:tcW w:w="5135" w:type="dxa"/>
          </w:tcPr>
          <w:p w14:paraId="04B01F57" w14:textId="2C9B759C" w:rsidR="00F305BB" w:rsidRPr="007B6C7D" w:rsidRDefault="00E470BE" w:rsidP="007B6C7D">
            <w:pPr>
              <w:tabs>
                <w:tab w:val="left" w:pos="1114"/>
              </w:tabs>
              <w:spacing w:after="0" w:line="240" w:lineRule="auto"/>
            </w:pPr>
            <w:r>
              <w:t>Mgr. Anna Jurgovianová</w:t>
            </w:r>
          </w:p>
        </w:tc>
      </w:tr>
      <w:tr w:rsidR="00F305BB" w:rsidRPr="007B6C7D" w14:paraId="43C05B0D" w14:textId="77777777" w:rsidTr="007B6C7D">
        <w:tc>
          <w:tcPr>
            <w:tcW w:w="4077" w:type="dxa"/>
          </w:tcPr>
          <w:p w14:paraId="195E516D" w14:textId="77777777" w:rsidR="00F305BB" w:rsidRPr="007B6C7D" w:rsidRDefault="00F305BB" w:rsidP="007B6C7D">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rPr>
              <w:t>Dátum</w:t>
            </w:r>
          </w:p>
        </w:tc>
        <w:tc>
          <w:tcPr>
            <w:tcW w:w="5135" w:type="dxa"/>
          </w:tcPr>
          <w:p w14:paraId="52669073" w14:textId="54448E08" w:rsidR="00F305BB" w:rsidRPr="007B6C7D" w:rsidRDefault="00E470BE" w:rsidP="007B6C7D">
            <w:pPr>
              <w:tabs>
                <w:tab w:val="left" w:pos="1114"/>
              </w:tabs>
              <w:spacing w:after="0" w:line="240" w:lineRule="auto"/>
            </w:pPr>
            <w:r>
              <w:t>25.01.2023</w:t>
            </w:r>
          </w:p>
        </w:tc>
      </w:tr>
      <w:tr w:rsidR="00F305BB" w:rsidRPr="007B6C7D" w14:paraId="50847B18" w14:textId="77777777" w:rsidTr="007B6C7D">
        <w:tc>
          <w:tcPr>
            <w:tcW w:w="4077" w:type="dxa"/>
          </w:tcPr>
          <w:p w14:paraId="4571E24E" w14:textId="77777777" w:rsidR="00F305BB" w:rsidRPr="007B6C7D" w:rsidRDefault="00F305BB" w:rsidP="007B6C7D">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rPr>
              <w:t>Podpis</w:t>
            </w:r>
          </w:p>
        </w:tc>
        <w:tc>
          <w:tcPr>
            <w:tcW w:w="5135" w:type="dxa"/>
          </w:tcPr>
          <w:p w14:paraId="3D03A958" w14:textId="77777777" w:rsidR="00F305BB" w:rsidRPr="007B6C7D" w:rsidRDefault="00F305BB" w:rsidP="007B6C7D">
            <w:pPr>
              <w:tabs>
                <w:tab w:val="left" w:pos="1114"/>
              </w:tabs>
              <w:spacing w:after="0" w:line="240" w:lineRule="auto"/>
            </w:pPr>
          </w:p>
        </w:tc>
      </w:tr>
      <w:tr w:rsidR="00F305BB" w:rsidRPr="007B6C7D" w14:paraId="04D57EE7" w14:textId="77777777" w:rsidTr="007B6C7D">
        <w:tc>
          <w:tcPr>
            <w:tcW w:w="4077" w:type="dxa"/>
          </w:tcPr>
          <w:p w14:paraId="057337AA" w14:textId="77777777" w:rsidR="00F305BB" w:rsidRPr="007B6C7D" w:rsidRDefault="00F305BB" w:rsidP="007B6C7D">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rPr>
              <w:t>Schválil (meno, priezvisko)</w:t>
            </w:r>
          </w:p>
        </w:tc>
        <w:tc>
          <w:tcPr>
            <w:tcW w:w="5135" w:type="dxa"/>
          </w:tcPr>
          <w:p w14:paraId="302B3679" w14:textId="0C79FA26" w:rsidR="00F305BB" w:rsidRPr="007B6C7D" w:rsidRDefault="00E470BE" w:rsidP="007B6C7D">
            <w:pPr>
              <w:tabs>
                <w:tab w:val="left" w:pos="1114"/>
              </w:tabs>
              <w:spacing w:after="0" w:line="240" w:lineRule="auto"/>
            </w:pPr>
            <w:r>
              <w:t>Phdr. Jana Mašlonková, MBA</w:t>
            </w:r>
          </w:p>
        </w:tc>
      </w:tr>
      <w:tr w:rsidR="00F305BB" w:rsidRPr="007B6C7D" w14:paraId="01A023CC" w14:textId="77777777" w:rsidTr="007B6C7D">
        <w:tc>
          <w:tcPr>
            <w:tcW w:w="4077" w:type="dxa"/>
          </w:tcPr>
          <w:p w14:paraId="0D720736" w14:textId="77777777" w:rsidR="00F305BB" w:rsidRPr="007B6C7D" w:rsidRDefault="00F305BB" w:rsidP="007B6C7D">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rPr>
              <w:t>Dátum</w:t>
            </w:r>
          </w:p>
        </w:tc>
        <w:tc>
          <w:tcPr>
            <w:tcW w:w="5135" w:type="dxa"/>
          </w:tcPr>
          <w:p w14:paraId="6A8B6B4C" w14:textId="22F4D0C1" w:rsidR="00F305BB" w:rsidRPr="007B6C7D" w:rsidRDefault="00E470BE" w:rsidP="007B6C7D">
            <w:pPr>
              <w:tabs>
                <w:tab w:val="left" w:pos="1114"/>
              </w:tabs>
              <w:spacing w:after="0" w:line="240" w:lineRule="auto"/>
            </w:pPr>
            <w:r>
              <w:t>25.01.2023</w:t>
            </w:r>
          </w:p>
        </w:tc>
      </w:tr>
      <w:tr w:rsidR="00F305BB" w:rsidRPr="007B6C7D" w14:paraId="0E876156" w14:textId="77777777" w:rsidTr="007B6C7D">
        <w:tc>
          <w:tcPr>
            <w:tcW w:w="4077" w:type="dxa"/>
          </w:tcPr>
          <w:p w14:paraId="7789ECC6" w14:textId="77777777" w:rsidR="00F305BB" w:rsidRPr="007B6C7D" w:rsidRDefault="00F305BB" w:rsidP="007B6C7D">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rPr>
              <w:t>Podpis</w:t>
            </w:r>
          </w:p>
        </w:tc>
        <w:tc>
          <w:tcPr>
            <w:tcW w:w="5135" w:type="dxa"/>
          </w:tcPr>
          <w:p w14:paraId="014D5375" w14:textId="77777777" w:rsidR="00F305BB" w:rsidRPr="007B6C7D" w:rsidRDefault="00F305BB" w:rsidP="007B6C7D">
            <w:pPr>
              <w:tabs>
                <w:tab w:val="left" w:pos="1114"/>
              </w:tabs>
              <w:spacing w:after="0" w:line="240" w:lineRule="auto"/>
            </w:pPr>
          </w:p>
        </w:tc>
      </w:tr>
    </w:tbl>
    <w:p w14:paraId="7AADCBB3" w14:textId="742FDC89" w:rsidR="00F305BB" w:rsidRDefault="008A3A2B" w:rsidP="00B440DB">
      <w:pPr>
        <w:tabs>
          <w:tab w:val="left" w:pos="1114"/>
        </w:tabs>
      </w:pPr>
      <w:r>
        <w:t>.</w:t>
      </w:r>
    </w:p>
    <w:p w14:paraId="786C84DA" w14:textId="77777777" w:rsidR="00F305BB" w:rsidRDefault="00F305BB" w:rsidP="00B440DB">
      <w:pPr>
        <w:tabs>
          <w:tab w:val="left" w:pos="1114"/>
        </w:tabs>
        <w:rPr>
          <w:rFonts w:ascii="Times New Roman" w:hAnsi="Times New Roman"/>
          <w:b/>
        </w:rPr>
      </w:pPr>
      <w:r>
        <w:rPr>
          <w:rFonts w:ascii="Times New Roman" w:hAnsi="Times New Roman"/>
          <w:b/>
        </w:rPr>
        <w:t>Príloha:</w:t>
      </w:r>
    </w:p>
    <w:p w14:paraId="76319A4D" w14:textId="77777777" w:rsidR="00F305BB" w:rsidRPr="004F368A" w:rsidRDefault="00F305BB" w:rsidP="00B440DB">
      <w:pPr>
        <w:tabs>
          <w:tab w:val="left" w:pos="1114"/>
        </w:tabs>
      </w:pPr>
      <w:r>
        <w:rPr>
          <w:rFonts w:ascii="Times New Roman" w:hAnsi="Times New Roman"/>
        </w:rPr>
        <w:t>Prezenčná listina zo stretnutia pedagogického klubu</w:t>
      </w:r>
    </w:p>
    <w:p w14:paraId="67F96698" w14:textId="77777777" w:rsidR="00F305BB" w:rsidRDefault="00F305BB" w:rsidP="00B440DB">
      <w:pPr>
        <w:tabs>
          <w:tab w:val="left" w:pos="1114"/>
        </w:tabs>
      </w:pPr>
    </w:p>
    <w:p w14:paraId="65E1C157" w14:textId="77777777" w:rsidR="00F305BB" w:rsidRDefault="00F305BB" w:rsidP="00B440DB">
      <w:pPr>
        <w:tabs>
          <w:tab w:val="left" w:pos="1114"/>
        </w:tabs>
        <w:rPr>
          <w:rFonts w:ascii="Times New Roman" w:hAnsi="Times New Roman"/>
          <w:b/>
          <w:sz w:val="28"/>
          <w:szCs w:val="28"/>
        </w:rPr>
      </w:pPr>
      <w:r>
        <w:rPr>
          <w:rFonts w:ascii="Times New Roman" w:hAnsi="Times New Roman"/>
          <w:b/>
          <w:sz w:val="28"/>
          <w:szCs w:val="28"/>
        </w:rPr>
        <w:t>Pokyny k</w:t>
      </w:r>
      <w:r w:rsidRPr="005361EC">
        <w:rPr>
          <w:rFonts w:ascii="Times New Roman" w:hAnsi="Times New Roman"/>
          <w:b/>
          <w:sz w:val="28"/>
          <w:szCs w:val="28"/>
        </w:rPr>
        <w:t xml:space="preserve"> vyplneni</w:t>
      </w:r>
      <w:r>
        <w:rPr>
          <w:rFonts w:ascii="Times New Roman" w:hAnsi="Times New Roman"/>
          <w:b/>
          <w:sz w:val="28"/>
          <w:szCs w:val="28"/>
        </w:rPr>
        <w:t xml:space="preserve">u Správy </w:t>
      </w:r>
      <w:r w:rsidRPr="005361EC">
        <w:rPr>
          <w:rFonts w:ascii="Times New Roman" w:hAnsi="Times New Roman"/>
          <w:b/>
          <w:sz w:val="28"/>
          <w:szCs w:val="28"/>
        </w:rPr>
        <w:t>o</w:t>
      </w:r>
      <w:r>
        <w:rPr>
          <w:rFonts w:ascii="Times New Roman" w:hAnsi="Times New Roman"/>
          <w:b/>
          <w:sz w:val="28"/>
          <w:szCs w:val="28"/>
        </w:rPr>
        <w:t> </w:t>
      </w:r>
      <w:r w:rsidRPr="005361EC">
        <w:rPr>
          <w:rFonts w:ascii="Times New Roman" w:hAnsi="Times New Roman"/>
          <w:b/>
          <w:sz w:val="28"/>
          <w:szCs w:val="28"/>
        </w:rPr>
        <w:t>činnosti</w:t>
      </w:r>
      <w:r>
        <w:rPr>
          <w:rFonts w:ascii="Times New Roman" w:hAnsi="Times New Roman"/>
          <w:b/>
          <w:sz w:val="28"/>
          <w:szCs w:val="28"/>
        </w:rPr>
        <w:t xml:space="preserve"> pedagogického klubu</w:t>
      </w:r>
      <w:r w:rsidRPr="005361EC">
        <w:rPr>
          <w:rFonts w:ascii="Times New Roman" w:hAnsi="Times New Roman"/>
          <w:b/>
          <w:sz w:val="28"/>
          <w:szCs w:val="28"/>
        </w:rPr>
        <w:t>:</w:t>
      </w:r>
    </w:p>
    <w:p w14:paraId="20C30491" w14:textId="77777777" w:rsidR="00F305BB" w:rsidRPr="00423CC3" w:rsidRDefault="00F305BB" w:rsidP="00423CC3">
      <w:pPr>
        <w:tabs>
          <w:tab w:val="left" w:pos="1114"/>
        </w:tabs>
        <w:jc w:val="both"/>
        <w:rPr>
          <w:rFonts w:ascii="Times New Roman" w:hAnsi="Times New Roman"/>
          <w:sz w:val="24"/>
          <w:szCs w:val="24"/>
        </w:rPr>
      </w:pPr>
      <w:r w:rsidRPr="00423CC3">
        <w:rPr>
          <w:rFonts w:ascii="Times New Roman" w:hAnsi="Times New Roman"/>
          <w:sz w:val="24"/>
          <w:szCs w:val="24"/>
        </w:rPr>
        <w:t xml:space="preserve">Prijímateľ vypracuje správu ku každému stretnutiu pedagogického klubu samostatne. Prílohou správy je prezenčná listina účastníkov </w:t>
      </w:r>
      <w:r>
        <w:rPr>
          <w:rFonts w:ascii="Times New Roman" w:hAnsi="Times New Roman"/>
          <w:sz w:val="24"/>
          <w:szCs w:val="24"/>
        </w:rPr>
        <w:t xml:space="preserve">stretnutia </w:t>
      </w:r>
      <w:r w:rsidRPr="00423CC3">
        <w:rPr>
          <w:rFonts w:ascii="Times New Roman" w:hAnsi="Times New Roman"/>
          <w:sz w:val="24"/>
          <w:szCs w:val="24"/>
        </w:rPr>
        <w:t xml:space="preserve">pedagogického klubu. </w:t>
      </w:r>
    </w:p>
    <w:p w14:paraId="7492FFF8" w14:textId="77777777" w:rsidR="00F305BB" w:rsidRPr="005361EC" w:rsidRDefault="00F305BB" w:rsidP="00B440DB">
      <w:pPr>
        <w:tabs>
          <w:tab w:val="left" w:pos="1114"/>
        </w:tabs>
        <w:rPr>
          <w:rFonts w:ascii="Times New Roman" w:hAnsi="Times New Roman"/>
        </w:rPr>
      </w:pPr>
    </w:p>
    <w:p w14:paraId="4672D05E" w14:textId="77777777" w:rsidR="00F305BB" w:rsidRPr="0000510A" w:rsidRDefault="00F305BB" w:rsidP="00446402">
      <w:pPr>
        <w:pStyle w:val="Odsekzoznamu"/>
        <w:numPr>
          <w:ilvl w:val="0"/>
          <w:numId w:val="2"/>
        </w:numPr>
        <w:tabs>
          <w:tab w:val="left" w:pos="1114"/>
        </w:tabs>
        <w:jc w:val="both"/>
        <w:rPr>
          <w:rFonts w:ascii="Times New Roman" w:hAnsi="Times New Roman"/>
        </w:rPr>
      </w:pPr>
      <w:r w:rsidRPr="0000510A">
        <w:rPr>
          <w:rFonts w:ascii="Times New Roman" w:hAnsi="Times New Roman"/>
        </w:rPr>
        <w:t>V riadku Prioritná os – Vzdelávanie</w:t>
      </w:r>
    </w:p>
    <w:p w14:paraId="3DB088FB" w14:textId="77777777" w:rsidR="00F305BB" w:rsidRPr="0000510A" w:rsidRDefault="00F305BB" w:rsidP="0034733D">
      <w:pPr>
        <w:pStyle w:val="Odsekzoznamu"/>
        <w:numPr>
          <w:ilvl w:val="0"/>
          <w:numId w:val="2"/>
        </w:numPr>
        <w:tabs>
          <w:tab w:val="left" w:pos="1114"/>
        </w:tabs>
        <w:jc w:val="both"/>
        <w:rPr>
          <w:rFonts w:ascii="Times New Roman" w:hAnsi="Times New Roman"/>
        </w:rPr>
      </w:pPr>
      <w:r w:rsidRPr="0000510A">
        <w:rPr>
          <w:rFonts w:ascii="Times New Roman" w:hAnsi="Times New Roman"/>
        </w:rPr>
        <w:t>V riadku špecifický cieľ – uvedie sa v zmysle zmluvy o poskytnutí nenávratného finančného príspevku (ďalej len "zmluva o NFP")</w:t>
      </w:r>
    </w:p>
    <w:p w14:paraId="3883CF10" w14:textId="77777777" w:rsidR="00F305BB" w:rsidRPr="005361EC" w:rsidRDefault="00F305BB" w:rsidP="00446402">
      <w:pPr>
        <w:pStyle w:val="Odsekzoznamu"/>
        <w:numPr>
          <w:ilvl w:val="0"/>
          <w:numId w:val="2"/>
        </w:numPr>
        <w:tabs>
          <w:tab w:val="left" w:pos="1114"/>
        </w:tabs>
        <w:jc w:val="both"/>
        <w:rPr>
          <w:rFonts w:ascii="Times New Roman" w:hAnsi="Times New Roman"/>
        </w:rPr>
      </w:pPr>
      <w:r w:rsidRPr="005361EC">
        <w:rPr>
          <w:rFonts w:ascii="Times New Roman" w:hAnsi="Times New Roman"/>
        </w:rPr>
        <w:t xml:space="preserve">V riadku Prijímateľ -  uvedie sa názov prijímateľa podľa zmluvy o poskytnutí nenávratného finančného príspevku </w:t>
      </w:r>
    </w:p>
    <w:p w14:paraId="33AB7666" w14:textId="77777777" w:rsidR="00F305BB" w:rsidRPr="005361EC" w:rsidRDefault="00F305BB" w:rsidP="00446402">
      <w:pPr>
        <w:pStyle w:val="Odsekzoznamu"/>
        <w:numPr>
          <w:ilvl w:val="0"/>
          <w:numId w:val="2"/>
        </w:numPr>
        <w:tabs>
          <w:tab w:val="left" w:pos="1114"/>
        </w:tabs>
        <w:jc w:val="both"/>
        <w:rPr>
          <w:rFonts w:ascii="Times New Roman" w:hAnsi="Times New Roman"/>
        </w:rPr>
      </w:pPr>
      <w:r w:rsidRPr="005361EC">
        <w:rPr>
          <w:rFonts w:ascii="Times New Roman" w:hAnsi="Times New Roman"/>
        </w:rPr>
        <w:t xml:space="preserve">V riadku Názov projektu -  uvedie sa úplný názov projektu podľa zmluvy NFP, nepoužíva sa skrátený názov projektu </w:t>
      </w:r>
    </w:p>
    <w:p w14:paraId="53E9FBDF" w14:textId="77777777" w:rsidR="00F305BB" w:rsidRPr="005361EC" w:rsidRDefault="00F305BB" w:rsidP="00446402">
      <w:pPr>
        <w:pStyle w:val="Odsekzoznamu"/>
        <w:numPr>
          <w:ilvl w:val="0"/>
          <w:numId w:val="2"/>
        </w:numPr>
        <w:tabs>
          <w:tab w:val="left" w:pos="1114"/>
        </w:tabs>
        <w:jc w:val="both"/>
        <w:rPr>
          <w:rFonts w:ascii="Times New Roman" w:hAnsi="Times New Roman"/>
        </w:rPr>
      </w:pPr>
      <w:r w:rsidRPr="005361EC">
        <w:rPr>
          <w:rFonts w:ascii="Times New Roman" w:hAnsi="Times New Roman"/>
        </w:rPr>
        <w:t xml:space="preserve">V riadku Kód </w:t>
      </w:r>
      <w:r>
        <w:rPr>
          <w:rFonts w:ascii="Times New Roman" w:hAnsi="Times New Roman"/>
        </w:rPr>
        <w:t>projektu ITMS2014+</w:t>
      </w:r>
      <w:r w:rsidRPr="005361EC">
        <w:rPr>
          <w:rFonts w:ascii="Times New Roman" w:hAnsi="Times New Roman"/>
        </w:rPr>
        <w:t xml:space="preserve"> - uvedie sa kód projektu podľa zmluvy NFP</w:t>
      </w:r>
    </w:p>
    <w:p w14:paraId="52708B87" w14:textId="77777777" w:rsidR="00F305BB" w:rsidRDefault="00F305BB" w:rsidP="00446402">
      <w:pPr>
        <w:pStyle w:val="Odsekzoznamu"/>
        <w:numPr>
          <w:ilvl w:val="0"/>
          <w:numId w:val="2"/>
        </w:numPr>
        <w:tabs>
          <w:tab w:val="left" w:pos="1114"/>
        </w:tabs>
        <w:jc w:val="both"/>
        <w:rPr>
          <w:rFonts w:ascii="Times New Roman" w:hAnsi="Times New Roman"/>
        </w:rPr>
      </w:pPr>
      <w:r w:rsidRPr="004F368A">
        <w:rPr>
          <w:rFonts w:ascii="Times New Roman" w:hAnsi="Times New Roman"/>
        </w:rPr>
        <w:t>V riadku Názov</w:t>
      </w:r>
      <w:r>
        <w:rPr>
          <w:rFonts w:ascii="Times New Roman" w:hAnsi="Times New Roman"/>
        </w:rPr>
        <w:t xml:space="preserve"> pedagogického</w:t>
      </w:r>
      <w:r w:rsidRPr="004F368A">
        <w:rPr>
          <w:rFonts w:ascii="Times New Roman" w:hAnsi="Times New Roman"/>
        </w:rPr>
        <w:t xml:space="preserve"> klubu </w:t>
      </w:r>
      <w:r>
        <w:rPr>
          <w:rFonts w:ascii="Times New Roman" w:hAnsi="Times New Roman"/>
        </w:rPr>
        <w:t xml:space="preserve">(ďalej aj „klub“) </w:t>
      </w:r>
      <w:r w:rsidRPr="004F368A">
        <w:rPr>
          <w:rFonts w:ascii="Times New Roman" w:hAnsi="Times New Roman"/>
        </w:rPr>
        <w:t xml:space="preserve">– uvedie sa  názov klubu </w:t>
      </w:r>
    </w:p>
    <w:p w14:paraId="42A59B00" w14:textId="77777777" w:rsidR="00F305BB" w:rsidRDefault="00F305BB" w:rsidP="00446402">
      <w:pPr>
        <w:pStyle w:val="Odsekzoznamu"/>
        <w:numPr>
          <w:ilvl w:val="0"/>
          <w:numId w:val="2"/>
        </w:numPr>
        <w:tabs>
          <w:tab w:val="left" w:pos="1114"/>
        </w:tabs>
        <w:jc w:val="both"/>
        <w:rPr>
          <w:rFonts w:ascii="Times New Roman" w:hAnsi="Times New Roman"/>
        </w:rPr>
      </w:pPr>
      <w:r w:rsidRPr="004F368A">
        <w:rPr>
          <w:rFonts w:ascii="Times New Roman" w:hAnsi="Times New Roman"/>
        </w:rPr>
        <w:t xml:space="preserve">V riadku </w:t>
      </w:r>
      <w:r>
        <w:rPr>
          <w:rFonts w:ascii="Times New Roman" w:hAnsi="Times New Roman"/>
        </w:rPr>
        <w:t>Dátum stretnutia/zasadnutia klubu</w:t>
      </w:r>
      <w:r w:rsidRPr="004F368A">
        <w:rPr>
          <w:rFonts w:ascii="Times New Roman" w:hAnsi="Times New Roman"/>
        </w:rPr>
        <w:t xml:space="preserve"> -  uvedie sa </w:t>
      </w:r>
      <w:r>
        <w:rPr>
          <w:rFonts w:ascii="Times New Roman" w:hAnsi="Times New Roman"/>
        </w:rPr>
        <w:t>aktuálny dátum stretnutia daného klubu učiteľov, ktorý je totožný s dátumom na prezenčnej listine</w:t>
      </w:r>
    </w:p>
    <w:p w14:paraId="66382A7C" w14:textId="77777777" w:rsidR="00F305BB" w:rsidRDefault="00F305BB" w:rsidP="00446402">
      <w:pPr>
        <w:pStyle w:val="Odsekzoznamu"/>
        <w:numPr>
          <w:ilvl w:val="0"/>
          <w:numId w:val="2"/>
        </w:numPr>
        <w:tabs>
          <w:tab w:val="left" w:pos="1114"/>
        </w:tabs>
        <w:jc w:val="both"/>
        <w:rPr>
          <w:rFonts w:ascii="Times New Roman" w:hAnsi="Times New Roman"/>
        </w:rPr>
      </w:pPr>
      <w:r>
        <w:rPr>
          <w:rFonts w:ascii="Times New Roman" w:hAnsi="Times New Roman"/>
        </w:rPr>
        <w:t>V riadku Miesto stretnutia  pedagogického klubu -</w:t>
      </w:r>
      <w:r w:rsidRPr="00541786">
        <w:rPr>
          <w:rFonts w:ascii="Times New Roman" w:hAnsi="Times New Roman"/>
        </w:rPr>
        <w:t xml:space="preserve"> </w:t>
      </w:r>
      <w:r w:rsidRPr="004F368A">
        <w:rPr>
          <w:rFonts w:ascii="Times New Roman" w:hAnsi="Times New Roman"/>
        </w:rPr>
        <w:t xml:space="preserve">uvedie sa </w:t>
      </w:r>
      <w:r>
        <w:rPr>
          <w:rFonts w:ascii="Times New Roman" w:hAnsi="Times New Roman"/>
        </w:rPr>
        <w:t>miesto stretnutia daného klubu učiteľov, ktorý je totožný s miestom konania na prezenčnej listine</w:t>
      </w:r>
    </w:p>
    <w:p w14:paraId="13C2CEEF" w14:textId="77777777" w:rsidR="00F305BB" w:rsidRDefault="00F305BB" w:rsidP="00446402">
      <w:pPr>
        <w:pStyle w:val="Odsekzoznamu"/>
        <w:numPr>
          <w:ilvl w:val="0"/>
          <w:numId w:val="2"/>
        </w:numPr>
        <w:tabs>
          <w:tab w:val="left" w:pos="1114"/>
        </w:tabs>
        <w:jc w:val="both"/>
        <w:rPr>
          <w:rFonts w:ascii="Times New Roman" w:hAnsi="Times New Roman"/>
        </w:rPr>
      </w:pPr>
      <w:r>
        <w:rPr>
          <w:rFonts w:ascii="Times New Roman" w:hAnsi="Times New Roman"/>
        </w:rPr>
        <w:t>V riadku Meno koordinátora pedagogického klubu – uvedie sa celé meno a priezvisko koordinátora klubu</w:t>
      </w:r>
    </w:p>
    <w:p w14:paraId="33897247" w14:textId="77777777" w:rsidR="00F305BB" w:rsidRDefault="00F305BB" w:rsidP="00446402">
      <w:pPr>
        <w:pStyle w:val="Odsekzoznamu"/>
        <w:numPr>
          <w:ilvl w:val="0"/>
          <w:numId w:val="2"/>
        </w:numPr>
        <w:tabs>
          <w:tab w:val="left" w:pos="1114"/>
        </w:tabs>
        <w:jc w:val="both"/>
        <w:rPr>
          <w:rFonts w:ascii="Times New Roman" w:hAnsi="Times New Roman"/>
        </w:rPr>
      </w:pPr>
      <w:r>
        <w:rPr>
          <w:rFonts w:ascii="Times New Roman" w:hAnsi="Times New Roman"/>
        </w:rPr>
        <w:t>V riadku Odkaz na webové sídlo zverejnenej správy – uvedie sa odkaz / link na webovú stránku, kde je správa zverejnená</w:t>
      </w:r>
    </w:p>
    <w:p w14:paraId="3AF1E443" w14:textId="77777777" w:rsidR="00F305BB" w:rsidRPr="00541786" w:rsidRDefault="00F305BB" w:rsidP="00541786">
      <w:pPr>
        <w:pStyle w:val="Odsekzoznamu"/>
        <w:numPr>
          <w:ilvl w:val="0"/>
          <w:numId w:val="2"/>
        </w:numPr>
        <w:tabs>
          <w:tab w:val="left" w:pos="1114"/>
        </w:tabs>
        <w:jc w:val="both"/>
        <w:rPr>
          <w:rFonts w:ascii="Times New Roman" w:hAnsi="Times New Roman"/>
        </w:rPr>
      </w:pPr>
      <w:r>
        <w:rPr>
          <w:rFonts w:ascii="Times New Roman" w:hAnsi="Times New Roman"/>
        </w:rPr>
        <w:t xml:space="preserve">V riadku  </w:t>
      </w:r>
      <w:r w:rsidRPr="00541786">
        <w:rPr>
          <w:rFonts w:ascii="Times New Roman" w:hAnsi="Times New Roman"/>
        </w:rPr>
        <w:t>Manažérske zhrnutie</w:t>
      </w:r>
      <w:r>
        <w:rPr>
          <w:rFonts w:ascii="Times New Roman" w:hAnsi="Times New Roman"/>
        </w:rPr>
        <w:t xml:space="preserve"> – uvedú sa kľúčové slová a stručné zhrnutie stretnutia klubu</w:t>
      </w:r>
    </w:p>
    <w:p w14:paraId="6CCEA957" w14:textId="77777777" w:rsidR="00F305BB" w:rsidRPr="004F368A" w:rsidRDefault="00F305BB" w:rsidP="00446402">
      <w:pPr>
        <w:pStyle w:val="Odsekzoznamu"/>
        <w:numPr>
          <w:ilvl w:val="0"/>
          <w:numId w:val="2"/>
        </w:numPr>
        <w:tabs>
          <w:tab w:val="left" w:pos="1114"/>
        </w:tabs>
        <w:jc w:val="both"/>
        <w:rPr>
          <w:rFonts w:ascii="Times New Roman" w:hAnsi="Times New Roman"/>
        </w:rPr>
      </w:pPr>
      <w:r>
        <w:rPr>
          <w:rFonts w:ascii="Times New Roman" w:hAnsi="Times New Roman"/>
        </w:rPr>
        <w:t xml:space="preserve">V riadku </w:t>
      </w:r>
      <w:r w:rsidRPr="004F368A">
        <w:rPr>
          <w:rFonts w:ascii="Times New Roman" w:hAnsi="Times New Roman"/>
        </w:rPr>
        <w:t>Hlavné body, témy stretnutia</w:t>
      </w:r>
      <w:r w:rsidRPr="00541786">
        <w:rPr>
          <w:rFonts w:ascii="Times New Roman" w:hAnsi="Times New Roman"/>
        </w:rPr>
        <w:t>, zhrnutie priebehu stretnutia</w:t>
      </w:r>
      <w:r w:rsidRPr="004F368A">
        <w:rPr>
          <w:rFonts w:ascii="Times New Roman" w:hAnsi="Times New Roman"/>
        </w:rPr>
        <w:t xml:space="preserve"> -  uvedú </w:t>
      </w:r>
      <w:r>
        <w:rPr>
          <w:rFonts w:ascii="Times New Roman" w:hAnsi="Times New Roman"/>
        </w:rPr>
        <w:t>s</w:t>
      </w:r>
      <w:r w:rsidRPr="004F368A">
        <w:rPr>
          <w:rFonts w:ascii="Times New Roman" w:hAnsi="Times New Roman"/>
        </w:rPr>
        <w:t>a </w:t>
      </w:r>
      <w:r>
        <w:rPr>
          <w:rFonts w:ascii="Times New Roman" w:hAnsi="Times New Roman"/>
        </w:rPr>
        <w:t>v bodoch hlavné témy, ktoré boli predmetom stretnutia. Zároveň sa stručne a výstižne popíše priebeh stretnutia klubu</w:t>
      </w:r>
    </w:p>
    <w:p w14:paraId="4F4367FD" w14:textId="77777777" w:rsidR="00F305BB" w:rsidRDefault="00F305BB" w:rsidP="00446402">
      <w:pPr>
        <w:pStyle w:val="Odsekzoznamu"/>
        <w:numPr>
          <w:ilvl w:val="0"/>
          <w:numId w:val="2"/>
        </w:numPr>
        <w:tabs>
          <w:tab w:val="left" w:pos="1114"/>
        </w:tabs>
        <w:jc w:val="both"/>
        <w:rPr>
          <w:rFonts w:ascii="Times New Roman" w:hAnsi="Times New Roman"/>
        </w:rPr>
      </w:pPr>
      <w:r w:rsidRPr="00FD3420">
        <w:rPr>
          <w:rFonts w:ascii="Times New Roman" w:hAnsi="Times New Roman"/>
        </w:rPr>
        <w:t>V riadku Závery o odporúčania –  uve</w:t>
      </w:r>
      <w:r>
        <w:rPr>
          <w:rFonts w:ascii="Times New Roman" w:hAnsi="Times New Roman"/>
        </w:rPr>
        <w:t>dú sa závery a</w:t>
      </w:r>
      <w:r w:rsidRPr="00FD3420">
        <w:rPr>
          <w:rFonts w:ascii="Times New Roman" w:hAnsi="Times New Roman"/>
        </w:rPr>
        <w:t xml:space="preserve"> odporúčania </w:t>
      </w:r>
      <w:r>
        <w:rPr>
          <w:rFonts w:ascii="Times New Roman" w:hAnsi="Times New Roman"/>
        </w:rPr>
        <w:t xml:space="preserve">k témam, ktoré boli predmetom stretnutia </w:t>
      </w:r>
    </w:p>
    <w:p w14:paraId="67F938A3" w14:textId="77777777" w:rsidR="00F305BB" w:rsidRDefault="00F305BB" w:rsidP="00446402">
      <w:pPr>
        <w:pStyle w:val="Odsekzoznamu"/>
        <w:numPr>
          <w:ilvl w:val="0"/>
          <w:numId w:val="2"/>
        </w:numPr>
        <w:tabs>
          <w:tab w:val="left" w:pos="1114"/>
        </w:tabs>
        <w:jc w:val="both"/>
        <w:rPr>
          <w:rFonts w:ascii="Times New Roman" w:hAnsi="Times New Roman"/>
        </w:rPr>
      </w:pPr>
      <w:r w:rsidRPr="00FD3420">
        <w:rPr>
          <w:rFonts w:ascii="Times New Roman" w:hAnsi="Times New Roman"/>
        </w:rPr>
        <w:t xml:space="preserve">V riadku Vypracoval – uvedie sa celé meno a priezvisko </w:t>
      </w:r>
      <w:r>
        <w:rPr>
          <w:rFonts w:ascii="Times New Roman" w:hAnsi="Times New Roman"/>
        </w:rPr>
        <w:t>osoby, ktorá</w:t>
      </w:r>
      <w:r w:rsidRPr="00FD3420">
        <w:rPr>
          <w:rFonts w:ascii="Times New Roman" w:hAnsi="Times New Roman"/>
        </w:rPr>
        <w:t xml:space="preserve"> správu o činnosti vypracoval</w:t>
      </w:r>
      <w:r>
        <w:rPr>
          <w:rFonts w:ascii="Times New Roman" w:hAnsi="Times New Roman"/>
        </w:rPr>
        <w:t>a  </w:t>
      </w:r>
    </w:p>
    <w:p w14:paraId="5EFEBC59" w14:textId="77777777" w:rsidR="00F305BB" w:rsidRPr="00FD3420" w:rsidRDefault="00F305BB" w:rsidP="00446402">
      <w:pPr>
        <w:pStyle w:val="Odsekzoznamu"/>
        <w:numPr>
          <w:ilvl w:val="0"/>
          <w:numId w:val="2"/>
        </w:numPr>
        <w:tabs>
          <w:tab w:val="left" w:pos="1114"/>
        </w:tabs>
        <w:jc w:val="both"/>
        <w:rPr>
          <w:rFonts w:ascii="Times New Roman" w:hAnsi="Times New Roman"/>
        </w:rPr>
      </w:pPr>
      <w:r>
        <w:rPr>
          <w:rFonts w:ascii="Times New Roman" w:hAnsi="Times New Roman"/>
        </w:rPr>
        <w:t xml:space="preserve">V riadku Dátum – uvedie sa dátum vypracovania </w:t>
      </w:r>
      <w:r w:rsidRPr="00FD3420">
        <w:rPr>
          <w:rFonts w:ascii="Times New Roman" w:hAnsi="Times New Roman"/>
        </w:rPr>
        <w:t>správy o</w:t>
      </w:r>
      <w:r>
        <w:rPr>
          <w:rFonts w:ascii="Times New Roman" w:hAnsi="Times New Roman"/>
        </w:rPr>
        <w:t> </w:t>
      </w:r>
      <w:r w:rsidRPr="00FD3420">
        <w:rPr>
          <w:rFonts w:ascii="Times New Roman" w:hAnsi="Times New Roman"/>
        </w:rPr>
        <w:t>činnosti</w:t>
      </w:r>
    </w:p>
    <w:p w14:paraId="6D8C9B30" w14:textId="77777777" w:rsidR="00F305BB" w:rsidRDefault="00F305BB" w:rsidP="00446402">
      <w:pPr>
        <w:pStyle w:val="Odsekzoznamu"/>
        <w:numPr>
          <w:ilvl w:val="0"/>
          <w:numId w:val="2"/>
        </w:numPr>
        <w:tabs>
          <w:tab w:val="left" w:pos="1114"/>
        </w:tabs>
        <w:jc w:val="both"/>
        <w:rPr>
          <w:rFonts w:ascii="Times New Roman" w:hAnsi="Times New Roman"/>
        </w:rPr>
      </w:pPr>
      <w:r w:rsidRPr="00FD3420">
        <w:rPr>
          <w:rFonts w:ascii="Times New Roman" w:hAnsi="Times New Roman"/>
        </w:rPr>
        <w:t>V riadku Podpis – osoba, ktorá správu o činnosti vypracovala sa vlastnoručne   podpíše</w:t>
      </w:r>
    </w:p>
    <w:p w14:paraId="462A801E" w14:textId="77777777" w:rsidR="00F305BB" w:rsidRDefault="00F305BB" w:rsidP="00446402">
      <w:pPr>
        <w:pStyle w:val="Odsekzoznamu"/>
        <w:numPr>
          <w:ilvl w:val="0"/>
          <w:numId w:val="2"/>
        </w:numPr>
        <w:tabs>
          <w:tab w:val="left" w:pos="1114"/>
        </w:tabs>
        <w:jc w:val="both"/>
        <w:rPr>
          <w:rFonts w:ascii="Times New Roman" w:hAnsi="Times New Roman"/>
        </w:rPr>
      </w:pPr>
      <w:r w:rsidRPr="00FD3420">
        <w:rPr>
          <w:rFonts w:ascii="Times New Roman" w:hAnsi="Times New Roman"/>
        </w:rPr>
        <w:lastRenderedPageBreak/>
        <w:t>V riadku Schválil - uvedie sa ce</w:t>
      </w:r>
      <w:r>
        <w:rPr>
          <w:rFonts w:ascii="Times New Roman" w:hAnsi="Times New Roman"/>
        </w:rPr>
        <w:t xml:space="preserve">lé meno a priezvisko osoby, ktorá </w:t>
      </w:r>
      <w:r w:rsidRPr="00FD3420">
        <w:rPr>
          <w:rFonts w:ascii="Times New Roman" w:hAnsi="Times New Roman"/>
        </w:rPr>
        <w:t>správu schválil</w:t>
      </w:r>
      <w:r>
        <w:rPr>
          <w:rFonts w:ascii="Times New Roman" w:hAnsi="Times New Roman"/>
        </w:rPr>
        <w:t>a (koordinátor klubu/vedúci klubu učiteľov</w:t>
      </w:r>
      <w:r w:rsidRPr="00FD3420">
        <w:rPr>
          <w:rFonts w:ascii="Times New Roman" w:hAnsi="Times New Roman"/>
        </w:rPr>
        <w:t xml:space="preserve">) </w:t>
      </w:r>
    </w:p>
    <w:p w14:paraId="6781C627" w14:textId="77777777" w:rsidR="00F305BB" w:rsidRPr="00D0796E" w:rsidRDefault="00F305BB" w:rsidP="00D0796E">
      <w:pPr>
        <w:pStyle w:val="Odsekzoznamu"/>
        <w:numPr>
          <w:ilvl w:val="0"/>
          <w:numId w:val="2"/>
        </w:numPr>
        <w:tabs>
          <w:tab w:val="left" w:pos="1114"/>
        </w:tabs>
        <w:jc w:val="both"/>
        <w:rPr>
          <w:rFonts w:ascii="Times New Roman" w:hAnsi="Times New Roman"/>
        </w:rPr>
      </w:pPr>
      <w:r>
        <w:rPr>
          <w:rFonts w:ascii="Times New Roman" w:hAnsi="Times New Roman"/>
        </w:rPr>
        <w:t xml:space="preserve">V riadku Dátum – uvedie sa dátum schválenia </w:t>
      </w:r>
      <w:r w:rsidRPr="00FD3420">
        <w:rPr>
          <w:rFonts w:ascii="Times New Roman" w:hAnsi="Times New Roman"/>
        </w:rPr>
        <w:t>správy o</w:t>
      </w:r>
      <w:r>
        <w:rPr>
          <w:rFonts w:ascii="Times New Roman" w:hAnsi="Times New Roman"/>
        </w:rPr>
        <w:t> </w:t>
      </w:r>
      <w:r w:rsidRPr="00FD3420">
        <w:rPr>
          <w:rFonts w:ascii="Times New Roman" w:hAnsi="Times New Roman"/>
        </w:rPr>
        <w:t>činnosti</w:t>
      </w:r>
    </w:p>
    <w:p w14:paraId="789BBC67" w14:textId="77777777" w:rsidR="00F305BB" w:rsidRPr="00592E27" w:rsidRDefault="00F305BB" w:rsidP="005361EC">
      <w:pPr>
        <w:pStyle w:val="Odsekzoznamu"/>
        <w:numPr>
          <w:ilvl w:val="0"/>
          <w:numId w:val="2"/>
        </w:numPr>
        <w:tabs>
          <w:tab w:val="left" w:pos="1114"/>
        </w:tabs>
        <w:jc w:val="both"/>
        <w:rPr>
          <w:rFonts w:ascii="Times New Roman" w:hAnsi="Times New Roman"/>
        </w:rPr>
      </w:pPr>
      <w:r w:rsidRPr="00592E27">
        <w:rPr>
          <w:rFonts w:ascii="Times New Roman" w:hAnsi="Times New Roman"/>
        </w:rPr>
        <w:t>V riadku Podpis – osoba, ktorá správu o činnosti schválila</w:t>
      </w:r>
      <w:r>
        <w:rPr>
          <w:rFonts w:ascii="Times New Roman" w:hAnsi="Times New Roman"/>
        </w:rPr>
        <w:t xml:space="preserve"> sa vlastnoručne </w:t>
      </w:r>
      <w:r w:rsidRPr="00592E27">
        <w:rPr>
          <w:rFonts w:ascii="Times New Roman" w:hAnsi="Times New Roman"/>
        </w:rPr>
        <w:t>podpíše</w:t>
      </w:r>
      <w:r>
        <w:rPr>
          <w:rFonts w:ascii="Times New Roman" w:hAnsi="Times New Roman"/>
        </w:rPr>
        <w:t>.</w:t>
      </w:r>
    </w:p>
    <w:p w14:paraId="0997AD63" w14:textId="77777777" w:rsidR="001620FF" w:rsidRDefault="001620FF" w:rsidP="00D0796E">
      <w:pPr>
        <w:rPr>
          <w:rFonts w:ascii="Times New Roman" w:hAnsi="Times New Roman"/>
        </w:rPr>
      </w:pPr>
    </w:p>
    <w:p w14:paraId="1AE36D15" w14:textId="77777777" w:rsidR="001620FF" w:rsidRDefault="001620FF" w:rsidP="00D0796E">
      <w:pPr>
        <w:rPr>
          <w:rFonts w:ascii="Times New Roman" w:hAnsi="Times New Roman"/>
        </w:rPr>
      </w:pPr>
    </w:p>
    <w:p w14:paraId="44FDEC9A" w14:textId="24F94253" w:rsidR="00A64FD7" w:rsidRDefault="00A64FD7" w:rsidP="00D0796E">
      <w:pPr>
        <w:rPr>
          <w:rFonts w:ascii="Times New Roman" w:hAnsi="Times New Roman"/>
        </w:rPr>
      </w:pPr>
    </w:p>
    <w:p w14:paraId="09722533" w14:textId="7B09CE18" w:rsidR="00E470BE" w:rsidRDefault="00E470BE" w:rsidP="00D0796E">
      <w:pPr>
        <w:rPr>
          <w:rFonts w:ascii="Times New Roman" w:hAnsi="Times New Roman"/>
        </w:rPr>
      </w:pPr>
    </w:p>
    <w:p w14:paraId="4234743E" w14:textId="715C3C5F" w:rsidR="00E470BE" w:rsidRDefault="00E470BE" w:rsidP="00D0796E">
      <w:pPr>
        <w:rPr>
          <w:rFonts w:ascii="Times New Roman" w:hAnsi="Times New Roman"/>
        </w:rPr>
      </w:pPr>
    </w:p>
    <w:p w14:paraId="7A84FE25" w14:textId="5B16D889" w:rsidR="00E470BE" w:rsidRDefault="00E470BE" w:rsidP="00D0796E">
      <w:pPr>
        <w:rPr>
          <w:rFonts w:ascii="Times New Roman" w:hAnsi="Times New Roman"/>
        </w:rPr>
      </w:pPr>
    </w:p>
    <w:p w14:paraId="167DECCB" w14:textId="77777777" w:rsidR="00E470BE" w:rsidRDefault="00E470BE" w:rsidP="00D0796E">
      <w:pPr>
        <w:rPr>
          <w:rFonts w:ascii="Times New Roman" w:hAnsi="Times New Roman"/>
        </w:rPr>
      </w:pPr>
    </w:p>
    <w:p w14:paraId="5C6A9A59" w14:textId="77777777" w:rsidR="00F305BB" w:rsidRDefault="00F305BB" w:rsidP="00D0796E">
      <w:r w:rsidRPr="00D0796E">
        <w:rPr>
          <w:rFonts w:ascii="Times New Roman" w:hAnsi="Times New Roman"/>
        </w:rPr>
        <w:t>Príloha správy o</w:t>
      </w:r>
      <w:r>
        <w:rPr>
          <w:rFonts w:ascii="Times New Roman" w:hAnsi="Times New Roman"/>
        </w:rPr>
        <w:t> </w:t>
      </w:r>
      <w:r w:rsidRPr="00D0796E">
        <w:rPr>
          <w:rFonts w:ascii="Times New Roman" w:hAnsi="Times New Roman"/>
        </w:rPr>
        <w:t>činnosti</w:t>
      </w:r>
      <w:r>
        <w:rPr>
          <w:rFonts w:ascii="Times New Roman" w:hAnsi="Times New Roman"/>
        </w:rPr>
        <w:t xml:space="preserve"> pedagogického</w:t>
      </w:r>
      <w:r w:rsidRPr="00D0796E">
        <w:rPr>
          <w:rFonts w:ascii="Times New Roman" w:hAnsi="Times New Roman"/>
        </w:rPr>
        <w:t xml:space="preserve"> klubu              </w:t>
      </w:r>
      <w:r w:rsidRPr="00D0796E">
        <w:rPr>
          <w:noProof/>
          <w:lang w:eastAsia="sk-SK"/>
        </w:rPr>
        <w:t xml:space="preserve">                                                                               </w:t>
      </w:r>
      <w:r w:rsidR="00A250F1">
        <w:rPr>
          <w:noProof/>
          <w:lang w:eastAsia="sk-SK"/>
        </w:rPr>
        <w:drawing>
          <wp:inline distT="0" distB="0" distL="0" distR="0" wp14:anchorId="616F00F0" wp14:editId="7A83D1FF">
            <wp:extent cx="5757545" cy="804545"/>
            <wp:effectExtent l="0" t="0" r="0" b="0"/>
            <wp:docPr id="2" name="Obrázok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ázok 1"/>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57545" cy="804545"/>
                    </a:xfrm>
                    <a:prstGeom prst="rect">
                      <a:avLst/>
                    </a:prstGeom>
                    <a:noFill/>
                    <a:ln>
                      <a:noFill/>
                    </a:ln>
                  </pic:spPr>
                </pic:pic>
              </a:graphicData>
            </a:graphic>
          </wp:inline>
        </w:drawing>
      </w:r>
    </w:p>
    <w:p w14:paraId="00B03056" w14:textId="77777777" w:rsidR="00F305BB" w:rsidRPr="001544C0" w:rsidRDefault="00F305BB" w:rsidP="00D0796E"/>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5940"/>
      </w:tblGrid>
      <w:tr w:rsidR="00E470BE" w:rsidRPr="007B6C7D" w14:paraId="1DEB8849" w14:textId="77777777" w:rsidTr="001745A4">
        <w:tc>
          <w:tcPr>
            <w:tcW w:w="3528" w:type="dxa"/>
          </w:tcPr>
          <w:p w14:paraId="023B0B38" w14:textId="61CF3C83" w:rsidR="00E470BE" w:rsidRPr="007B6C7D" w:rsidRDefault="00E470BE" w:rsidP="00E470BE">
            <w:pPr>
              <w:rPr>
                <w:spacing w:val="20"/>
                <w:sz w:val="20"/>
                <w:szCs w:val="20"/>
              </w:rPr>
            </w:pPr>
            <w:r w:rsidRPr="007B6C7D">
              <w:rPr>
                <w:spacing w:val="20"/>
                <w:sz w:val="20"/>
                <w:szCs w:val="20"/>
              </w:rPr>
              <w:t>Prioritná os:</w:t>
            </w:r>
          </w:p>
        </w:tc>
        <w:tc>
          <w:tcPr>
            <w:tcW w:w="5940" w:type="dxa"/>
          </w:tcPr>
          <w:p w14:paraId="2E2A0AC2" w14:textId="5C0500E4" w:rsidR="00E470BE" w:rsidRPr="007B6C7D" w:rsidRDefault="00E470BE" w:rsidP="00E470BE">
            <w:pPr>
              <w:rPr>
                <w:spacing w:val="20"/>
                <w:sz w:val="20"/>
                <w:szCs w:val="20"/>
              </w:rPr>
            </w:pPr>
            <w:r w:rsidRPr="007B6C7D">
              <w:rPr>
                <w:spacing w:val="20"/>
                <w:sz w:val="20"/>
                <w:szCs w:val="20"/>
              </w:rPr>
              <w:t>Vzdelávanie</w:t>
            </w:r>
          </w:p>
        </w:tc>
      </w:tr>
      <w:tr w:rsidR="00E470BE" w:rsidRPr="007B6C7D" w14:paraId="03C91678" w14:textId="77777777" w:rsidTr="001745A4">
        <w:tc>
          <w:tcPr>
            <w:tcW w:w="3528" w:type="dxa"/>
          </w:tcPr>
          <w:p w14:paraId="6FD80E81" w14:textId="6AB69823" w:rsidR="00E470BE" w:rsidRPr="001620FF" w:rsidRDefault="00E470BE" w:rsidP="00E470BE">
            <w:pPr>
              <w:rPr>
                <w:spacing w:val="20"/>
                <w:sz w:val="20"/>
                <w:szCs w:val="20"/>
              </w:rPr>
            </w:pPr>
            <w:r w:rsidRPr="001620FF">
              <w:rPr>
                <w:spacing w:val="20"/>
                <w:sz w:val="20"/>
                <w:szCs w:val="20"/>
              </w:rPr>
              <w:t>Špecifický cieľ:</w:t>
            </w:r>
          </w:p>
        </w:tc>
        <w:tc>
          <w:tcPr>
            <w:tcW w:w="5940" w:type="dxa"/>
          </w:tcPr>
          <w:p w14:paraId="4EB152FA" w14:textId="79F77989" w:rsidR="00E470BE" w:rsidRPr="001620FF" w:rsidRDefault="00E470BE" w:rsidP="00E470BE">
            <w:pPr>
              <w:rPr>
                <w:spacing w:val="20"/>
                <w:sz w:val="20"/>
                <w:szCs w:val="20"/>
              </w:rPr>
            </w:pPr>
            <w:r w:rsidRPr="00F51DCC">
              <w:rPr>
                <w:rFonts w:ascii="Times New Roman" w:hAnsi="Times New Roman"/>
              </w:rPr>
              <w:t>1.2.1 Zvýšiť kvalitu odborného vzdelávania a prípravy reflektujúc potreby trhu práce</w:t>
            </w:r>
          </w:p>
        </w:tc>
      </w:tr>
      <w:tr w:rsidR="00E470BE" w:rsidRPr="007B6C7D" w14:paraId="32883D8C" w14:textId="77777777" w:rsidTr="001745A4">
        <w:tc>
          <w:tcPr>
            <w:tcW w:w="3528" w:type="dxa"/>
          </w:tcPr>
          <w:p w14:paraId="546F9E4F" w14:textId="2FE1E4A3" w:rsidR="00E470BE" w:rsidRPr="007B6C7D" w:rsidRDefault="00E470BE" w:rsidP="00E470BE">
            <w:pPr>
              <w:rPr>
                <w:spacing w:val="20"/>
                <w:sz w:val="20"/>
                <w:szCs w:val="20"/>
              </w:rPr>
            </w:pPr>
            <w:r w:rsidRPr="007B6C7D">
              <w:rPr>
                <w:spacing w:val="20"/>
                <w:sz w:val="20"/>
                <w:szCs w:val="20"/>
              </w:rPr>
              <w:t>Prijímateľ:</w:t>
            </w:r>
          </w:p>
        </w:tc>
        <w:tc>
          <w:tcPr>
            <w:tcW w:w="5940" w:type="dxa"/>
          </w:tcPr>
          <w:p w14:paraId="591916B0" w14:textId="080CFD29" w:rsidR="00E470BE" w:rsidRPr="007B6C7D" w:rsidRDefault="00E470BE" w:rsidP="00E470BE">
            <w:pPr>
              <w:rPr>
                <w:spacing w:val="20"/>
                <w:sz w:val="20"/>
                <w:szCs w:val="20"/>
              </w:rPr>
            </w:pPr>
            <w:r>
              <w:rPr>
                <w:rFonts w:ascii="Times New Roman" w:hAnsi="Times New Roman"/>
              </w:rPr>
              <w:t xml:space="preserve">Súkromná spojená škola, Biela voda </w:t>
            </w:r>
          </w:p>
        </w:tc>
      </w:tr>
      <w:tr w:rsidR="00E470BE" w:rsidRPr="007B6C7D" w14:paraId="0962EA1B" w14:textId="77777777" w:rsidTr="001745A4">
        <w:tc>
          <w:tcPr>
            <w:tcW w:w="3528" w:type="dxa"/>
          </w:tcPr>
          <w:p w14:paraId="2FADF502" w14:textId="6ACB167D" w:rsidR="00E470BE" w:rsidRPr="007B6C7D" w:rsidRDefault="00E470BE" w:rsidP="00E470BE">
            <w:pPr>
              <w:rPr>
                <w:spacing w:val="20"/>
                <w:sz w:val="20"/>
                <w:szCs w:val="20"/>
              </w:rPr>
            </w:pPr>
            <w:r w:rsidRPr="007B6C7D">
              <w:rPr>
                <w:spacing w:val="20"/>
                <w:sz w:val="20"/>
                <w:szCs w:val="20"/>
              </w:rPr>
              <w:t>Názov projektu:</w:t>
            </w:r>
          </w:p>
        </w:tc>
        <w:tc>
          <w:tcPr>
            <w:tcW w:w="5940" w:type="dxa"/>
          </w:tcPr>
          <w:p w14:paraId="3F9D1CB4" w14:textId="0C2AB220" w:rsidR="00E470BE" w:rsidRPr="007B6C7D" w:rsidRDefault="00E470BE" w:rsidP="00E470BE">
            <w:pPr>
              <w:rPr>
                <w:spacing w:val="20"/>
                <w:sz w:val="20"/>
                <w:szCs w:val="20"/>
              </w:rPr>
            </w:pPr>
            <w:r>
              <w:rPr>
                <w:rFonts w:ascii="Times New Roman" w:hAnsi="Times New Roman"/>
              </w:rPr>
              <w:t>Prepojenie vzdelávania s praxou v Súkromnej strednej odbornej škole, Biela voda 2.</w:t>
            </w:r>
          </w:p>
        </w:tc>
      </w:tr>
      <w:tr w:rsidR="00E470BE" w:rsidRPr="007B6C7D" w14:paraId="5C12F692" w14:textId="77777777" w:rsidTr="001745A4">
        <w:tc>
          <w:tcPr>
            <w:tcW w:w="3528" w:type="dxa"/>
          </w:tcPr>
          <w:p w14:paraId="32BBB094" w14:textId="680DB4F2" w:rsidR="00E470BE" w:rsidRPr="007B6C7D" w:rsidRDefault="00E470BE" w:rsidP="00E470BE">
            <w:pPr>
              <w:rPr>
                <w:spacing w:val="20"/>
                <w:sz w:val="20"/>
                <w:szCs w:val="20"/>
              </w:rPr>
            </w:pPr>
            <w:r w:rsidRPr="007B6C7D">
              <w:rPr>
                <w:spacing w:val="20"/>
                <w:sz w:val="20"/>
                <w:szCs w:val="20"/>
              </w:rPr>
              <w:t>Kód ITMS projektu:</w:t>
            </w:r>
          </w:p>
        </w:tc>
        <w:tc>
          <w:tcPr>
            <w:tcW w:w="5940" w:type="dxa"/>
          </w:tcPr>
          <w:p w14:paraId="6571DC07" w14:textId="70E39947" w:rsidR="00E470BE" w:rsidRPr="007B6C7D" w:rsidRDefault="00E470BE" w:rsidP="00E470BE">
            <w:pPr>
              <w:rPr>
                <w:spacing w:val="20"/>
                <w:sz w:val="20"/>
                <w:szCs w:val="20"/>
              </w:rPr>
            </w:pPr>
            <w:r w:rsidRPr="00F51DCC">
              <w:rPr>
                <w:rFonts w:ascii="Times New Roman" w:hAnsi="Times New Roman"/>
              </w:rPr>
              <w:t>31201</w:t>
            </w:r>
            <w:r>
              <w:rPr>
                <w:rFonts w:ascii="Times New Roman" w:hAnsi="Times New Roman"/>
              </w:rPr>
              <w:t>1Z055</w:t>
            </w:r>
          </w:p>
        </w:tc>
      </w:tr>
      <w:tr w:rsidR="00E470BE" w:rsidRPr="007B6C7D" w14:paraId="0EA93974" w14:textId="77777777" w:rsidTr="001745A4">
        <w:tc>
          <w:tcPr>
            <w:tcW w:w="3528" w:type="dxa"/>
          </w:tcPr>
          <w:p w14:paraId="5E8A2CCF" w14:textId="459DCC14" w:rsidR="00E470BE" w:rsidRPr="007B6C7D" w:rsidRDefault="00E470BE" w:rsidP="00E470BE">
            <w:pPr>
              <w:rPr>
                <w:spacing w:val="20"/>
                <w:sz w:val="20"/>
                <w:szCs w:val="20"/>
              </w:rPr>
            </w:pPr>
            <w:r w:rsidRPr="007B6C7D">
              <w:rPr>
                <w:spacing w:val="20"/>
                <w:sz w:val="20"/>
                <w:szCs w:val="20"/>
              </w:rPr>
              <w:t>Názov pedagogického klubu:</w:t>
            </w:r>
          </w:p>
        </w:tc>
        <w:tc>
          <w:tcPr>
            <w:tcW w:w="5940" w:type="dxa"/>
          </w:tcPr>
          <w:p w14:paraId="75E5DF02" w14:textId="51AAEC0A" w:rsidR="00E470BE" w:rsidRPr="007B6C7D" w:rsidRDefault="00E470BE" w:rsidP="00E470BE">
            <w:pPr>
              <w:rPr>
                <w:spacing w:val="20"/>
                <w:sz w:val="20"/>
                <w:szCs w:val="20"/>
              </w:rPr>
            </w:pPr>
            <w:r>
              <w:rPr>
                <w:rFonts w:ascii="Times New Roman" w:hAnsi="Times New Roman"/>
              </w:rPr>
              <w:t>Pedagogický klub finančnej gramotnosti v odbornom vzdelávaní – prierezové témy.</w:t>
            </w:r>
          </w:p>
        </w:tc>
      </w:tr>
    </w:tbl>
    <w:p w14:paraId="0D0DD602" w14:textId="77777777" w:rsidR="00F305BB" w:rsidRDefault="00F305BB" w:rsidP="00D0796E"/>
    <w:p w14:paraId="66D7CD69" w14:textId="77777777" w:rsidR="00F305BB" w:rsidRPr="001B69AF" w:rsidRDefault="00F305BB" w:rsidP="00D0796E">
      <w:pPr>
        <w:pStyle w:val="Nadpis1"/>
        <w:jc w:val="center"/>
        <w:rPr>
          <w:sz w:val="24"/>
          <w:szCs w:val="24"/>
          <w:lang w:val="sk-SK"/>
        </w:rPr>
      </w:pPr>
      <w:r>
        <w:rPr>
          <w:sz w:val="24"/>
          <w:szCs w:val="24"/>
          <w:lang w:val="sk-SK"/>
        </w:rPr>
        <w:t>PREZENČNÁ LISTINA</w:t>
      </w:r>
    </w:p>
    <w:p w14:paraId="7FF0284E" w14:textId="77777777" w:rsidR="00F305BB" w:rsidRDefault="00F305BB" w:rsidP="00D0796E"/>
    <w:p w14:paraId="2C5E7B2B" w14:textId="77777777" w:rsidR="00E470BE" w:rsidRDefault="00E470BE" w:rsidP="00E470BE">
      <w:r>
        <w:t xml:space="preserve">Miesto konania stretnutia: Súkromná spojená škola, Biela voda, Nad traťou 1342/28, Kežmarok                                 </w:t>
      </w:r>
    </w:p>
    <w:p w14:paraId="3FA7F331" w14:textId="5B5A0056" w:rsidR="00E470BE" w:rsidRDefault="00E470BE" w:rsidP="00E470BE">
      <w:r>
        <w:t>Dátum konania stretnutia: 25.01.2023</w:t>
      </w:r>
    </w:p>
    <w:p w14:paraId="67344927" w14:textId="6637F964" w:rsidR="00F305BB" w:rsidRDefault="00E470BE" w:rsidP="00E470BE">
      <w:r>
        <w:t>Trvanie stretnutia: o 15:30 .hod</w:t>
      </w:r>
      <w:r>
        <w:tab/>
        <w:t xml:space="preserve">  do 18:30 hod.</w:t>
      </w:r>
    </w:p>
    <w:p w14:paraId="5BE73AAD" w14:textId="77777777" w:rsidR="00F305BB" w:rsidRDefault="00F305BB" w:rsidP="00D0796E">
      <w:r>
        <w:lastRenderedPageBreak/>
        <w:t>Zoznam účastníkov/členov pedagogického klubu:</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4"/>
        <w:gridCol w:w="3935"/>
        <w:gridCol w:w="2427"/>
        <w:gridCol w:w="2306"/>
      </w:tblGrid>
      <w:tr w:rsidR="0000510A" w:rsidRPr="007B6C7D" w14:paraId="7FBE2845" w14:textId="77777777" w:rsidTr="0000510A">
        <w:trPr>
          <w:trHeight w:val="337"/>
        </w:trPr>
        <w:tc>
          <w:tcPr>
            <w:tcW w:w="544" w:type="dxa"/>
          </w:tcPr>
          <w:p w14:paraId="50C2F310" w14:textId="77777777" w:rsidR="0000510A" w:rsidRPr="007B6C7D" w:rsidRDefault="0000510A" w:rsidP="001745A4">
            <w:r w:rsidRPr="007B6C7D">
              <w:t>č.</w:t>
            </w:r>
          </w:p>
        </w:tc>
        <w:tc>
          <w:tcPr>
            <w:tcW w:w="3935" w:type="dxa"/>
          </w:tcPr>
          <w:p w14:paraId="61F37C16" w14:textId="77777777" w:rsidR="0000510A" w:rsidRPr="007B6C7D" w:rsidRDefault="0000510A" w:rsidP="001745A4">
            <w:r w:rsidRPr="007B6C7D">
              <w:t>Meno a priezvisko</w:t>
            </w:r>
          </w:p>
        </w:tc>
        <w:tc>
          <w:tcPr>
            <w:tcW w:w="2427" w:type="dxa"/>
          </w:tcPr>
          <w:p w14:paraId="54EC3893" w14:textId="77777777" w:rsidR="0000510A" w:rsidRPr="007B6C7D" w:rsidRDefault="0000510A" w:rsidP="001745A4">
            <w:r w:rsidRPr="007B6C7D">
              <w:t>Podpis</w:t>
            </w:r>
          </w:p>
        </w:tc>
        <w:tc>
          <w:tcPr>
            <w:tcW w:w="2306" w:type="dxa"/>
          </w:tcPr>
          <w:p w14:paraId="05433E6A" w14:textId="77777777" w:rsidR="0000510A" w:rsidRPr="007B6C7D" w:rsidRDefault="0000510A" w:rsidP="001745A4">
            <w:r>
              <w:t>Inštitúcia</w:t>
            </w:r>
          </w:p>
        </w:tc>
      </w:tr>
      <w:tr w:rsidR="0000510A" w:rsidRPr="007B6C7D" w14:paraId="26522A1B" w14:textId="77777777" w:rsidTr="0000510A">
        <w:trPr>
          <w:trHeight w:val="337"/>
        </w:trPr>
        <w:tc>
          <w:tcPr>
            <w:tcW w:w="544" w:type="dxa"/>
          </w:tcPr>
          <w:p w14:paraId="3D1BCF03" w14:textId="22F4B3F9" w:rsidR="0000510A" w:rsidRPr="007B6C7D" w:rsidRDefault="00081E0E" w:rsidP="001745A4">
            <w:r>
              <w:t>1.</w:t>
            </w:r>
          </w:p>
        </w:tc>
        <w:tc>
          <w:tcPr>
            <w:tcW w:w="3935" w:type="dxa"/>
          </w:tcPr>
          <w:p w14:paraId="6EE167F3" w14:textId="34BD1BEC" w:rsidR="0000510A" w:rsidRPr="007B6C7D" w:rsidRDefault="00081E0E" w:rsidP="001745A4">
            <w:r>
              <w:t xml:space="preserve"> Anna Jurgovianová</w:t>
            </w:r>
          </w:p>
        </w:tc>
        <w:tc>
          <w:tcPr>
            <w:tcW w:w="2427" w:type="dxa"/>
          </w:tcPr>
          <w:p w14:paraId="585DC884" w14:textId="77777777" w:rsidR="0000510A" w:rsidRPr="007B6C7D" w:rsidRDefault="0000510A" w:rsidP="001745A4"/>
        </w:tc>
        <w:tc>
          <w:tcPr>
            <w:tcW w:w="2306" w:type="dxa"/>
          </w:tcPr>
          <w:p w14:paraId="20E257E2" w14:textId="77777777" w:rsidR="0000510A" w:rsidRPr="007B6C7D" w:rsidRDefault="0000510A" w:rsidP="001745A4"/>
        </w:tc>
      </w:tr>
      <w:tr w:rsidR="0000510A" w:rsidRPr="007B6C7D" w14:paraId="3B954A1C" w14:textId="77777777" w:rsidTr="0000510A">
        <w:trPr>
          <w:trHeight w:val="337"/>
        </w:trPr>
        <w:tc>
          <w:tcPr>
            <w:tcW w:w="544" w:type="dxa"/>
          </w:tcPr>
          <w:p w14:paraId="39261FB5" w14:textId="12262CB4" w:rsidR="0000510A" w:rsidRPr="007B6C7D" w:rsidRDefault="00081E0E" w:rsidP="001745A4">
            <w:r>
              <w:t>2.</w:t>
            </w:r>
          </w:p>
        </w:tc>
        <w:tc>
          <w:tcPr>
            <w:tcW w:w="3935" w:type="dxa"/>
          </w:tcPr>
          <w:p w14:paraId="069B2AB0" w14:textId="600EB888" w:rsidR="0000510A" w:rsidRPr="007B6C7D" w:rsidRDefault="00081E0E" w:rsidP="001745A4">
            <w:r>
              <w:t>Martina Babčáková</w:t>
            </w:r>
          </w:p>
        </w:tc>
        <w:tc>
          <w:tcPr>
            <w:tcW w:w="2427" w:type="dxa"/>
          </w:tcPr>
          <w:p w14:paraId="09C163CE" w14:textId="77777777" w:rsidR="0000510A" w:rsidRPr="007B6C7D" w:rsidRDefault="0000510A" w:rsidP="001745A4"/>
        </w:tc>
        <w:tc>
          <w:tcPr>
            <w:tcW w:w="2306" w:type="dxa"/>
          </w:tcPr>
          <w:p w14:paraId="5B1E7C59" w14:textId="77777777" w:rsidR="0000510A" w:rsidRPr="007B6C7D" w:rsidRDefault="0000510A" w:rsidP="001745A4"/>
        </w:tc>
      </w:tr>
      <w:tr w:rsidR="0000510A" w:rsidRPr="007B6C7D" w14:paraId="4AE99656" w14:textId="77777777" w:rsidTr="0000510A">
        <w:trPr>
          <w:trHeight w:val="337"/>
        </w:trPr>
        <w:tc>
          <w:tcPr>
            <w:tcW w:w="544" w:type="dxa"/>
          </w:tcPr>
          <w:p w14:paraId="6948DD99" w14:textId="1FDBCF94" w:rsidR="0000510A" w:rsidRPr="007B6C7D" w:rsidRDefault="00081E0E" w:rsidP="001745A4">
            <w:r>
              <w:t>3.</w:t>
            </w:r>
          </w:p>
        </w:tc>
        <w:tc>
          <w:tcPr>
            <w:tcW w:w="3935" w:type="dxa"/>
          </w:tcPr>
          <w:p w14:paraId="2B6A3716" w14:textId="717F67E6" w:rsidR="0000510A" w:rsidRPr="007B6C7D" w:rsidRDefault="00081E0E" w:rsidP="001745A4">
            <w:r>
              <w:t>Beáta Mráziková</w:t>
            </w:r>
          </w:p>
        </w:tc>
        <w:tc>
          <w:tcPr>
            <w:tcW w:w="2427" w:type="dxa"/>
          </w:tcPr>
          <w:p w14:paraId="24D00E2D" w14:textId="77777777" w:rsidR="0000510A" w:rsidRPr="007B6C7D" w:rsidRDefault="0000510A" w:rsidP="001745A4"/>
        </w:tc>
        <w:tc>
          <w:tcPr>
            <w:tcW w:w="2306" w:type="dxa"/>
          </w:tcPr>
          <w:p w14:paraId="5CBC9D40" w14:textId="77777777" w:rsidR="0000510A" w:rsidRPr="007B6C7D" w:rsidRDefault="0000510A" w:rsidP="001745A4"/>
        </w:tc>
      </w:tr>
      <w:tr w:rsidR="0000510A" w:rsidRPr="007B6C7D" w14:paraId="7AF51BAD" w14:textId="77777777" w:rsidTr="0000510A">
        <w:trPr>
          <w:trHeight w:val="337"/>
        </w:trPr>
        <w:tc>
          <w:tcPr>
            <w:tcW w:w="544" w:type="dxa"/>
          </w:tcPr>
          <w:p w14:paraId="7E394545" w14:textId="64D4AF0D" w:rsidR="0000510A" w:rsidRPr="007B6C7D" w:rsidRDefault="00081E0E" w:rsidP="001745A4">
            <w:r>
              <w:t>4.</w:t>
            </w:r>
          </w:p>
        </w:tc>
        <w:tc>
          <w:tcPr>
            <w:tcW w:w="3935" w:type="dxa"/>
          </w:tcPr>
          <w:p w14:paraId="762354B6" w14:textId="03426F3C" w:rsidR="0000510A" w:rsidRPr="007B6C7D" w:rsidRDefault="00081E0E" w:rsidP="001745A4">
            <w:r>
              <w:t>Lýdia Vaverčáková</w:t>
            </w:r>
          </w:p>
        </w:tc>
        <w:tc>
          <w:tcPr>
            <w:tcW w:w="2427" w:type="dxa"/>
          </w:tcPr>
          <w:p w14:paraId="4475B2A4" w14:textId="77777777" w:rsidR="0000510A" w:rsidRPr="007B6C7D" w:rsidRDefault="0000510A" w:rsidP="001745A4"/>
        </w:tc>
        <w:tc>
          <w:tcPr>
            <w:tcW w:w="2306" w:type="dxa"/>
          </w:tcPr>
          <w:p w14:paraId="72532666" w14:textId="77777777" w:rsidR="0000510A" w:rsidRPr="007B6C7D" w:rsidRDefault="0000510A" w:rsidP="001745A4"/>
        </w:tc>
      </w:tr>
      <w:tr w:rsidR="0000510A" w:rsidRPr="007B6C7D" w14:paraId="00525F88" w14:textId="77777777" w:rsidTr="0000510A">
        <w:trPr>
          <w:trHeight w:val="355"/>
        </w:trPr>
        <w:tc>
          <w:tcPr>
            <w:tcW w:w="544" w:type="dxa"/>
          </w:tcPr>
          <w:p w14:paraId="2833A92B" w14:textId="63F21DDC" w:rsidR="0000510A" w:rsidRPr="007B6C7D" w:rsidRDefault="00081E0E" w:rsidP="001745A4">
            <w:r>
              <w:t>5.</w:t>
            </w:r>
          </w:p>
        </w:tc>
        <w:tc>
          <w:tcPr>
            <w:tcW w:w="3935" w:type="dxa"/>
          </w:tcPr>
          <w:p w14:paraId="60EDB10F" w14:textId="78052E09" w:rsidR="0000510A" w:rsidRPr="007B6C7D" w:rsidRDefault="00081E0E" w:rsidP="001745A4">
            <w:r>
              <w:t>Patrik Boleš</w:t>
            </w:r>
          </w:p>
        </w:tc>
        <w:tc>
          <w:tcPr>
            <w:tcW w:w="2427" w:type="dxa"/>
          </w:tcPr>
          <w:p w14:paraId="19AE6F82" w14:textId="77777777" w:rsidR="0000510A" w:rsidRPr="007B6C7D" w:rsidRDefault="0000510A" w:rsidP="001745A4"/>
        </w:tc>
        <w:tc>
          <w:tcPr>
            <w:tcW w:w="2306" w:type="dxa"/>
          </w:tcPr>
          <w:p w14:paraId="53F886A6" w14:textId="77777777" w:rsidR="0000510A" w:rsidRPr="007B6C7D" w:rsidRDefault="0000510A" w:rsidP="001745A4"/>
        </w:tc>
      </w:tr>
      <w:tr w:rsidR="0000510A" w:rsidRPr="007B6C7D" w14:paraId="0B26E807" w14:textId="77777777" w:rsidTr="0000510A">
        <w:trPr>
          <w:trHeight w:val="355"/>
        </w:trPr>
        <w:tc>
          <w:tcPr>
            <w:tcW w:w="544" w:type="dxa"/>
          </w:tcPr>
          <w:p w14:paraId="732793FC" w14:textId="27A68ADA" w:rsidR="0000510A" w:rsidRPr="007B6C7D" w:rsidRDefault="00081E0E" w:rsidP="001745A4">
            <w:r>
              <w:t>6.</w:t>
            </w:r>
          </w:p>
        </w:tc>
        <w:tc>
          <w:tcPr>
            <w:tcW w:w="3935" w:type="dxa"/>
          </w:tcPr>
          <w:p w14:paraId="50651180" w14:textId="2A1301ED" w:rsidR="0000510A" w:rsidRPr="007B6C7D" w:rsidRDefault="00081E0E" w:rsidP="001745A4">
            <w:r>
              <w:t>Adriana Pavlovská</w:t>
            </w:r>
          </w:p>
        </w:tc>
        <w:tc>
          <w:tcPr>
            <w:tcW w:w="2427" w:type="dxa"/>
          </w:tcPr>
          <w:p w14:paraId="505D3364" w14:textId="77777777" w:rsidR="0000510A" w:rsidRPr="007B6C7D" w:rsidRDefault="0000510A" w:rsidP="001745A4"/>
        </w:tc>
        <w:tc>
          <w:tcPr>
            <w:tcW w:w="2306" w:type="dxa"/>
          </w:tcPr>
          <w:p w14:paraId="22895FA4" w14:textId="77777777" w:rsidR="0000510A" w:rsidRPr="007B6C7D" w:rsidRDefault="0000510A" w:rsidP="001745A4"/>
        </w:tc>
      </w:tr>
      <w:tr w:rsidR="0000510A" w:rsidRPr="007B6C7D" w14:paraId="1E3A406F" w14:textId="77777777" w:rsidTr="0000510A">
        <w:trPr>
          <w:trHeight w:val="355"/>
        </w:trPr>
        <w:tc>
          <w:tcPr>
            <w:tcW w:w="544" w:type="dxa"/>
          </w:tcPr>
          <w:p w14:paraId="6EA01906" w14:textId="4678A745" w:rsidR="0000510A" w:rsidRPr="007B6C7D" w:rsidRDefault="00081E0E" w:rsidP="001745A4">
            <w:r>
              <w:t>7.</w:t>
            </w:r>
          </w:p>
        </w:tc>
        <w:tc>
          <w:tcPr>
            <w:tcW w:w="3935" w:type="dxa"/>
          </w:tcPr>
          <w:p w14:paraId="0EECFC22" w14:textId="1C144F42" w:rsidR="0000510A" w:rsidRPr="007B6C7D" w:rsidRDefault="00081E0E" w:rsidP="001745A4">
            <w:r>
              <w:t>Ladislav Jendrejčák</w:t>
            </w:r>
          </w:p>
        </w:tc>
        <w:tc>
          <w:tcPr>
            <w:tcW w:w="2427" w:type="dxa"/>
          </w:tcPr>
          <w:p w14:paraId="34916F0E" w14:textId="77777777" w:rsidR="0000510A" w:rsidRPr="007B6C7D" w:rsidRDefault="0000510A" w:rsidP="001745A4"/>
        </w:tc>
        <w:tc>
          <w:tcPr>
            <w:tcW w:w="2306" w:type="dxa"/>
          </w:tcPr>
          <w:p w14:paraId="4A5E4999" w14:textId="77777777" w:rsidR="0000510A" w:rsidRPr="007B6C7D" w:rsidRDefault="0000510A" w:rsidP="001745A4"/>
        </w:tc>
      </w:tr>
      <w:tr w:rsidR="0000510A" w:rsidRPr="007B6C7D" w14:paraId="46F23409" w14:textId="77777777" w:rsidTr="0000510A">
        <w:trPr>
          <w:trHeight w:val="355"/>
        </w:trPr>
        <w:tc>
          <w:tcPr>
            <w:tcW w:w="544" w:type="dxa"/>
          </w:tcPr>
          <w:p w14:paraId="3BC6B199" w14:textId="4E4B9EEE" w:rsidR="0000510A" w:rsidRPr="007B6C7D" w:rsidRDefault="0000510A" w:rsidP="001745A4">
            <w:bookmarkStart w:id="0" w:name="_GoBack"/>
            <w:bookmarkEnd w:id="0"/>
          </w:p>
        </w:tc>
        <w:tc>
          <w:tcPr>
            <w:tcW w:w="3935" w:type="dxa"/>
          </w:tcPr>
          <w:p w14:paraId="50981B2A" w14:textId="4BF698AA" w:rsidR="0000510A" w:rsidRPr="007B6C7D" w:rsidRDefault="0000510A" w:rsidP="001745A4"/>
        </w:tc>
        <w:tc>
          <w:tcPr>
            <w:tcW w:w="2427" w:type="dxa"/>
          </w:tcPr>
          <w:p w14:paraId="7656F944" w14:textId="77777777" w:rsidR="0000510A" w:rsidRPr="007B6C7D" w:rsidRDefault="0000510A" w:rsidP="001745A4"/>
        </w:tc>
        <w:tc>
          <w:tcPr>
            <w:tcW w:w="2306" w:type="dxa"/>
          </w:tcPr>
          <w:p w14:paraId="01A58BD6" w14:textId="77777777" w:rsidR="0000510A" w:rsidRPr="007B6C7D" w:rsidRDefault="0000510A" w:rsidP="001745A4"/>
        </w:tc>
      </w:tr>
      <w:tr w:rsidR="0000510A" w:rsidRPr="007B6C7D" w14:paraId="6E21B814" w14:textId="77777777" w:rsidTr="0000510A">
        <w:trPr>
          <w:trHeight w:val="355"/>
        </w:trPr>
        <w:tc>
          <w:tcPr>
            <w:tcW w:w="544" w:type="dxa"/>
          </w:tcPr>
          <w:p w14:paraId="54C305F3" w14:textId="77777777" w:rsidR="0000510A" w:rsidRPr="007B6C7D" w:rsidRDefault="0000510A" w:rsidP="001745A4"/>
        </w:tc>
        <w:tc>
          <w:tcPr>
            <w:tcW w:w="3935" w:type="dxa"/>
          </w:tcPr>
          <w:p w14:paraId="58C827EC" w14:textId="77777777" w:rsidR="0000510A" w:rsidRPr="007B6C7D" w:rsidRDefault="0000510A" w:rsidP="001745A4"/>
        </w:tc>
        <w:tc>
          <w:tcPr>
            <w:tcW w:w="2427" w:type="dxa"/>
          </w:tcPr>
          <w:p w14:paraId="11B0711D" w14:textId="77777777" w:rsidR="0000510A" w:rsidRPr="007B6C7D" w:rsidRDefault="0000510A" w:rsidP="001745A4"/>
        </w:tc>
        <w:tc>
          <w:tcPr>
            <w:tcW w:w="2306" w:type="dxa"/>
          </w:tcPr>
          <w:p w14:paraId="38F019FC" w14:textId="77777777" w:rsidR="0000510A" w:rsidRPr="007B6C7D" w:rsidRDefault="0000510A" w:rsidP="001745A4"/>
        </w:tc>
      </w:tr>
      <w:tr w:rsidR="0000510A" w:rsidRPr="007B6C7D" w14:paraId="78D30BC4" w14:textId="77777777" w:rsidTr="0000510A">
        <w:trPr>
          <w:trHeight w:val="337"/>
        </w:trPr>
        <w:tc>
          <w:tcPr>
            <w:tcW w:w="544" w:type="dxa"/>
          </w:tcPr>
          <w:p w14:paraId="1E9FC7CF" w14:textId="77777777" w:rsidR="0000510A" w:rsidRPr="007B6C7D" w:rsidRDefault="0000510A" w:rsidP="007A6CFA"/>
        </w:tc>
        <w:tc>
          <w:tcPr>
            <w:tcW w:w="3935" w:type="dxa"/>
          </w:tcPr>
          <w:p w14:paraId="72C12371" w14:textId="77777777" w:rsidR="0000510A" w:rsidRPr="007B6C7D" w:rsidRDefault="0000510A" w:rsidP="001745A4"/>
        </w:tc>
        <w:tc>
          <w:tcPr>
            <w:tcW w:w="2427" w:type="dxa"/>
          </w:tcPr>
          <w:p w14:paraId="76799EAF" w14:textId="77777777" w:rsidR="0000510A" w:rsidRPr="007B6C7D" w:rsidRDefault="0000510A" w:rsidP="001745A4"/>
        </w:tc>
        <w:tc>
          <w:tcPr>
            <w:tcW w:w="2306" w:type="dxa"/>
          </w:tcPr>
          <w:p w14:paraId="32C98A7F" w14:textId="77777777" w:rsidR="0000510A" w:rsidRPr="007B6C7D" w:rsidRDefault="0000510A" w:rsidP="001745A4"/>
        </w:tc>
      </w:tr>
      <w:tr w:rsidR="0000510A" w:rsidRPr="007B6C7D" w14:paraId="4DB20A20" w14:textId="77777777" w:rsidTr="0000510A">
        <w:trPr>
          <w:trHeight w:val="337"/>
        </w:trPr>
        <w:tc>
          <w:tcPr>
            <w:tcW w:w="544" w:type="dxa"/>
          </w:tcPr>
          <w:p w14:paraId="5377520B" w14:textId="77777777" w:rsidR="0000510A" w:rsidRPr="007B6C7D" w:rsidRDefault="0000510A" w:rsidP="001745A4"/>
        </w:tc>
        <w:tc>
          <w:tcPr>
            <w:tcW w:w="3935" w:type="dxa"/>
          </w:tcPr>
          <w:p w14:paraId="239342F2" w14:textId="77777777" w:rsidR="0000510A" w:rsidRPr="007B6C7D" w:rsidRDefault="0000510A" w:rsidP="001745A4"/>
        </w:tc>
        <w:tc>
          <w:tcPr>
            <w:tcW w:w="2427" w:type="dxa"/>
          </w:tcPr>
          <w:p w14:paraId="637BF44F" w14:textId="77777777" w:rsidR="0000510A" w:rsidRPr="007B6C7D" w:rsidRDefault="0000510A" w:rsidP="001745A4"/>
        </w:tc>
        <w:tc>
          <w:tcPr>
            <w:tcW w:w="2306" w:type="dxa"/>
          </w:tcPr>
          <w:p w14:paraId="255875F5" w14:textId="77777777" w:rsidR="0000510A" w:rsidRPr="007B6C7D" w:rsidRDefault="0000510A" w:rsidP="001745A4"/>
        </w:tc>
      </w:tr>
      <w:tr w:rsidR="0000510A" w:rsidRPr="007B6C7D" w14:paraId="67FF0E8E" w14:textId="77777777" w:rsidTr="0000510A">
        <w:trPr>
          <w:trHeight w:val="337"/>
        </w:trPr>
        <w:tc>
          <w:tcPr>
            <w:tcW w:w="544" w:type="dxa"/>
          </w:tcPr>
          <w:p w14:paraId="423B4A76" w14:textId="77777777" w:rsidR="0000510A" w:rsidRPr="007B6C7D" w:rsidRDefault="0000510A" w:rsidP="001745A4"/>
        </w:tc>
        <w:tc>
          <w:tcPr>
            <w:tcW w:w="3935" w:type="dxa"/>
          </w:tcPr>
          <w:p w14:paraId="77A46CBA" w14:textId="77777777" w:rsidR="0000510A" w:rsidRPr="007B6C7D" w:rsidRDefault="0000510A" w:rsidP="001745A4"/>
        </w:tc>
        <w:tc>
          <w:tcPr>
            <w:tcW w:w="2427" w:type="dxa"/>
          </w:tcPr>
          <w:p w14:paraId="79EC0FEE" w14:textId="77777777" w:rsidR="0000510A" w:rsidRPr="007B6C7D" w:rsidRDefault="0000510A" w:rsidP="001745A4"/>
        </w:tc>
        <w:tc>
          <w:tcPr>
            <w:tcW w:w="2306" w:type="dxa"/>
          </w:tcPr>
          <w:p w14:paraId="702C211B" w14:textId="77777777" w:rsidR="0000510A" w:rsidRPr="007B6C7D" w:rsidRDefault="0000510A" w:rsidP="001745A4"/>
        </w:tc>
      </w:tr>
      <w:tr w:rsidR="0000510A" w:rsidRPr="007B6C7D" w14:paraId="46528F19" w14:textId="77777777" w:rsidTr="0000510A">
        <w:trPr>
          <w:trHeight w:val="337"/>
        </w:trPr>
        <w:tc>
          <w:tcPr>
            <w:tcW w:w="544" w:type="dxa"/>
          </w:tcPr>
          <w:p w14:paraId="3EDE4044" w14:textId="77777777" w:rsidR="0000510A" w:rsidRPr="007B6C7D" w:rsidRDefault="0000510A" w:rsidP="001745A4"/>
        </w:tc>
        <w:tc>
          <w:tcPr>
            <w:tcW w:w="3935" w:type="dxa"/>
          </w:tcPr>
          <w:p w14:paraId="6F545302" w14:textId="77777777" w:rsidR="0000510A" w:rsidRPr="007B6C7D" w:rsidRDefault="0000510A" w:rsidP="001745A4"/>
        </w:tc>
        <w:tc>
          <w:tcPr>
            <w:tcW w:w="2427" w:type="dxa"/>
          </w:tcPr>
          <w:p w14:paraId="1101598F" w14:textId="77777777" w:rsidR="0000510A" w:rsidRPr="007B6C7D" w:rsidRDefault="0000510A" w:rsidP="001745A4"/>
        </w:tc>
        <w:tc>
          <w:tcPr>
            <w:tcW w:w="2306" w:type="dxa"/>
          </w:tcPr>
          <w:p w14:paraId="7BD570BA" w14:textId="77777777" w:rsidR="0000510A" w:rsidRPr="007B6C7D" w:rsidRDefault="0000510A" w:rsidP="001745A4"/>
        </w:tc>
      </w:tr>
      <w:tr w:rsidR="0000510A" w:rsidRPr="007B6C7D" w14:paraId="199DCBE4" w14:textId="77777777" w:rsidTr="0000510A">
        <w:trPr>
          <w:trHeight w:val="337"/>
        </w:trPr>
        <w:tc>
          <w:tcPr>
            <w:tcW w:w="544" w:type="dxa"/>
          </w:tcPr>
          <w:p w14:paraId="684891EA" w14:textId="77777777" w:rsidR="0000510A" w:rsidRPr="007B6C7D" w:rsidRDefault="0000510A" w:rsidP="001745A4"/>
        </w:tc>
        <w:tc>
          <w:tcPr>
            <w:tcW w:w="3935" w:type="dxa"/>
          </w:tcPr>
          <w:p w14:paraId="4312A40F" w14:textId="77777777" w:rsidR="0000510A" w:rsidRPr="007B6C7D" w:rsidRDefault="0000510A" w:rsidP="001745A4"/>
        </w:tc>
        <w:tc>
          <w:tcPr>
            <w:tcW w:w="2427" w:type="dxa"/>
          </w:tcPr>
          <w:p w14:paraId="3D2CBC6D" w14:textId="77777777" w:rsidR="0000510A" w:rsidRPr="007B6C7D" w:rsidRDefault="0000510A" w:rsidP="001745A4"/>
        </w:tc>
        <w:tc>
          <w:tcPr>
            <w:tcW w:w="2306" w:type="dxa"/>
          </w:tcPr>
          <w:p w14:paraId="7845676D" w14:textId="77777777" w:rsidR="0000510A" w:rsidRPr="007B6C7D" w:rsidRDefault="0000510A" w:rsidP="001745A4"/>
        </w:tc>
      </w:tr>
      <w:tr w:rsidR="0000510A" w:rsidRPr="007B6C7D" w14:paraId="6813844F" w14:textId="77777777" w:rsidTr="0000510A">
        <w:trPr>
          <w:trHeight w:val="337"/>
        </w:trPr>
        <w:tc>
          <w:tcPr>
            <w:tcW w:w="544" w:type="dxa"/>
          </w:tcPr>
          <w:p w14:paraId="55A3B714" w14:textId="77777777" w:rsidR="0000510A" w:rsidRPr="007B6C7D" w:rsidRDefault="0000510A" w:rsidP="001745A4"/>
        </w:tc>
        <w:tc>
          <w:tcPr>
            <w:tcW w:w="3935" w:type="dxa"/>
          </w:tcPr>
          <w:p w14:paraId="04B35E86" w14:textId="77777777" w:rsidR="0000510A" w:rsidRPr="007B6C7D" w:rsidRDefault="0000510A" w:rsidP="001745A4"/>
        </w:tc>
        <w:tc>
          <w:tcPr>
            <w:tcW w:w="2427" w:type="dxa"/>
          </w:tcPr>
          <w:p w14:paraId="703DEF80" w14:textId="77777777" w:rsidR="0000510A" w:rsidRPr="007B6C7D" w:rsidRDefault="0000510A" w:rsidP="001745A4"/>
        </w:tc>
        <w:tc>
          <w:tcPr>
            <w:tcW w:w="2306" w:type="dxa"/>
          </w:tcPr>
          <w:p w14:paraId="131A03E1" w14:textId="77777777" w:rsidR="0000510A" w:rsidRPr="007B6C7D" w:rsidRDefault="0000510A" w:rsidP="001745A4"/>
        </w:tc>
      </w:tr>
      <w:tr w:rsidR="0000510A" w:rsidRPr="007B6C7D" w14:paraId="6E9D374D" w14:textId="77777777" w:rsidTr="0000510A">
        <w:trPr>
          <w:trHeight w:val="337"/>
        </w:trPr>
        <w:tc>
          <w:tcPr>
            <w:tcW w:w="544" w:type="dxa"/>
          </w:tcPr>
          <w:p w14:paraId="4FC7C608" w14:textId="77777777" w:rsidR="0000510A" w:rsidRPr="007B6C7D" w:rsidRDefault="0000510A" w:rsidP="001745A4"/>
        </w:tc>
        <w:tc>
          <w:tcPr>
            <w:tcW w:w="3935" w:type="dxa"/>
          </w:tcPr>
          <w:p w14:paraId="3E04F9FF" w14:textId="77777777" w:rsidR="0000510A" w:rsidRPr="007B6C7D" w:rsidRDefault="0000510A" w:rsidP="001745A4"/>
        </w:tc>
        <w:tc>
          <w:tcPr>
            <w:tcW w:w="2427" w:type="dxa"/>
          </w:tcPr>
          <w:p w14:paraId="5FF7845A" w14:textId="77777777" w:rsidR="0000510A" w:rsidRPr="007B6C7D" w:rsidRDefault="0000510A" w:rsidP="001745A4"/>
        </w:tc>
        <w:tc>
          <w:tcPr>
            <w:tcW w:w="2306" w:type="dxa"/>
          </w:tcPr>
          <w:p w14:paraId="359D4CEF" w14:textId="77777777" w:rsidR="0000510A" w:rsidRPr="007B6C7D" w:rsidRDefault="0000510A" w:rsidP="001745A4"/>
        </w:tc>
      </w:tr>
      <w:tr w:rsidR="0000510A" w:rsidRPr="007B6C7D" w14:paraId="7FCFF4D7" w14:textId="77777777" w:rsidTr="0000510A">
        <w:trPr>
          <w:trHeight w:val="337"/>
        </w:trPr>
        <w:tc>
          <w:tcPr>
            <w:tcW w:w="544" w:type="dxa"/>
          </w:tcPr>
          <w:p w14:paraId="205F73F2" w14:textId="77777777" w:rsidR="0000510A" w:rsidRPr="007B6C7D" w:rsidRDefault="0000510A" w:rsidP="001745A4"/>
        </w:tc>
        <w:tc>
          <w:tcPr>
            <w:tcW w:w="3935" w:type="dxa"/>
          </w:tcPr>
          <w:p w14:paraId="08EFBED8" w14:textId="77777777" w:rsidR="0000510A" w:rsidRPr="007B6C7D" w:rsidRDefault="0000510A" w:rsidP="001745A4"/>
        </w:tc>
        <w:tc>
          <w:tcPr>
            <w:tcW w:w="2427" w:type="dxa"/>
          </w:tcPr>
          <w:p w14:paraId="70791339" w14:textId="77777777" w:rsidR="0000510A" w:rsidRPr="007B6C7D" w:rsidRDefault="0000510A" w:rsidP="001745A4"/>
        </w:tc>
        <w:tc>
          <w:tcPr>
            <w:tcW w:w="2306" w:type="dxa"/>
          </w:tcPr>
          <w:p w14:paraId="6FE358BB" w14:textId="77777777" w:rsidR="0000510A" w:rsidRPr="007B6C7D" w:rsidRDefault="0000510A" w:rsidP="001745A4"/>
        </w:tc>
      </w:tr>
      <w:tr w:rsidR="0000510A" w:rsidRPr="007B6C7D" w14:paraId="06BAAE95" w14:textId="77777777" w:rsidTr="0000510A">
        <w:trPr>
          <w:trHeight w:val="355"/>
        </w:trPr>
        <w:tc>
          <w:tcPr>
            <w:tcW w:w="544" w:type="dxa"/>
          </w:tcPr>
          <w:p w14:paraId="67F0E67F" w14:textId="77777777" w:rsidR="0000510A" w:rsidRPr="007B6C7D" w:rsidRDefault="0000510A" w:rsidP="001745A4"/>
        </w:tc>
        <w:tc>
          <w:tcPr>
            <w:tcW w:w="3935" w:type="dxa"/>
          </w:tcPr>
          <w:p w14:paraId="1FC782DC" w14:textId="77777777" w:rsidR="0000510A" w:rsidRPr="007B6C7D" w:rsidRDefault="0000510A" w:rsidP="001745A4"/>
        </w:tc>
        <w:tc>
          <w:tcPr>
            <w:tcW w:w="2427" w:type="dxa"/>
          </w:tcPr>
          <w:p w14:paraId="43F3FAE7" w14:textId="77777777" w:rsidR="0000510A" w:rsidRPr="007B6C7D" w:rsidRDefault="0000510A" w:rsidP="001745A4"/>
        </w:tc>
        <w:tc>
          <w:tcPr>
            <w:tcW w:w="2306" w:type="dxa"/>
          </w:tcPr>
          <w:p w14:paraId="01ED469D" w14:textId="77777777" w:rsidR="0000510A" w:rsidRPr="007B6C7D" w:rsidRDefault="0000510A" w:rsidP="001745A4"/>
        </w:tc>
      </w:tr>
      <w:tr w:rsidR="0000510A" w:rsidRPr="007B6C7D" w14:paraId="5B0F9238" w14:textId="77777777" w:rsidTr="0000510A">
        <w:trPr>
          <w:trHeight w:val="355"/>
        </w:trPr>
        <w:tc>
          <w:tcPr>
            <w:tcW w:w="544" w:type="dxa"/>
          </w:tcPr>
          <w:p w14:paraId="42C850CA" w14:textId="77777777" w:rsidR="0000510A" w:rsidRPr="007B6C7D" w:rsidRDefault="0000510A" w:rsidP="001745A4"/>
        </w:tc>
        <w:tc>
          <w:tcPr>
            <w:tcW w:w="3935" w:type="dxa"/>
          </w:tcPr>
          <w:p w14:paraId="19D02ADF" w14:textId="77777777" w:rsidR="0000510A" w:rsidRPr="007B6C7D" w:rsidRDefault="0000510A" w:rsidP="001745A4"/>
        </w:tc>
        <w:tc>
          <w:tcPr>
            <w:tcW w:w="2427" w:type="dxa"/>
          </w:tcPr>
          <w:p w14:paraId="62095ADE" w14:textId="77777777" w:rsidR="0000510A" w:rsidRPr="007B6C7D" w:rsidRDefault="0000510A" w:rsidP="001745A4"/>
        </w:tc>
        <w:tc>
          <w:tcPr>
            <w:tcW w:w="2306" w:type="dxa"/>
          </w:tcPr>
          <w:p w14:paraId="1BEFD6C9" w14:textId="77777777" w:rsidR="0000510A" w:rsidRPr="007B6C7D" w:rsidRDefault="0000510A" w:rsidP="001745A4"/>
        </w:tc>
      </w:tr>
      <w:tr w:rsidR="0000510A" w:rsidRPr="007B6C7D" w14:paraId="0F64016E" w14:textId="77777777" w:rsidTr="0000510A">
        <w:trPr>
          <w:trHeight w:val="355"/>
        </w:trPr>
        <w:tc>
          <w:tcPr>
            <w:tcW w:w="544" w:type="dxa"/>
          </w:tcPr>
          <w:p w14:paraId="7F6946D5" w14:textId="77777777" w:rsidR="0000510A" w:rsidRPr="007B6C7D" w:rsidRDefault="0000510A" w:rsidP="001745A4"/>
        </w:tc>
        <w:tc>
          <w:tcPr>
            <w:tcW w:w="3935" w:type="dxa"/>
          </w:tcPr>
          <w:p w14:paraId="04CF4714" w14:textId="77777777" w:rsidR="0000510A" w:rsidRPr="007B6C7D" w:rsidRDefault="0000510A" w:rsidP="001745A4"/>
        </w:tc>
        <w:tc>
          <w:tcPr>
            <w:tcW w:w="2427" w:type="dxa"/>
          </w:tcPr>
          <w:p w14:paraId="1EE67ABF" w14:textId="77777777" w:rsidR="0000510A" w:rsidRPr="007B6C7D" w:rsidRDefault="0000510A" w:rsidP="001745A4"/>
        </w:tc>
        <w:tc>
          <w:tcPr>
            <w:tcW w:w="2306" w:type="dxa"/>
          </w:tcPr>
          <w:p w14:paraId="0AFFB8DF" w14:textId="77777777" w:rsidR="0000510A" w:rsidRPr="007B6C7D" w:rsidRDefault="0000510A" w:rsidP="001745A4"/>
        </w:tc>
      </w:tr>
      <w:tr w:rsidR="0000510A" w:rsidRPr="007B6C7D" w14:paraId="1638DAD0" w14:textId="77777777" w:rsidTr="0000510A">
        <w:trPr>
          <w:trHeight w:val="355"/>
        </w:trPr>
        <w:tc>
          <w:tcPr>
            <w:tcW w:w="544" w:type="dxa"/>
          </w:tcPr>
          <w:p w14:paraId="0A979834" w14:textId="77777777" w:rsidR="0000510A" w:rsidRPr="007B6C7D" w:rsidRDefault="0000510A" w:rsidP="001745A4"/>
        </w:tc>
        <w:tc>
          <w:tcPr>
            <w:tcW w:w="3935" w:type="dxa"/>
          </w:tcPr>
          <w:p w14:paraId="74B6C20D" w14:textId="77777777" w:rsidR="0000510A" w:rsidRPr="007B6C7D" w:rsidRDefault="0000510A" w:rsidP="001745A4"/>
        </w:tc>
        <w:tc>
          <w:tcPr>
            <w:tcW w:w="2427" w:type="dxa"/>
          </w:tcPr>
          <w:p w14:paraId="223F71A6" w14:textId="77777777" w:rsidR="0000510A" w:rsidRPr="007B6C7D" w:rsidRDefault="0000510A" w:rsidP="001745A4"/>
        </w:tc>
        <w:tc>
          <w:tcPr>
            <w:tcW w:w="2306" w:type="dxa"/>
          </w:tcPr>
          <w:p w14:paraId="76F7A9C5" w14:textId="77777777" w:rsidR="0000510A" w:rsidRPr="007B6C7D" w:rsidRDefault="0000510A" w:rsidP="001745A4"/>
        </w:tc>
      </w:tr>
      <w:tr w:rsidR="0000510A" w:rsidRPr="007B6C7D" w14:paraId="2387FD0D" w14:textId="77777777" w:rsidTr="0000510A">
        <w:trPr>
          <w:trHeight w:val="355"/>
        </w:trPr>
        <w:tc>
          <w:tcPr>
            <w:tcW w:w="544" w:type="dxa"/>
          </w:tcPr>
          <w:p w14:paraId="1E2F14F0" w14:textId="77777777" w:rsidR="0000510A" w:rsidRPr="007B6C7D" w:rsidRDefault="0000510A" w:rsidP="001745A4"/>
        </w:tc>
        <w:tc>
          <w:tcPr>
            <w:tcW w:w="3935" w:type="dxa"/>
          </w:tcPr>
          <w:p w14:paraId="0F42F795" w14:textId="77777777" w:rsidR="0000510A" w:rsidRPr="007B6C7D" w:rsidRDefault="0000510A" w:rsidP="001745A4"/>
        </w:tc>
        <w:tc>
          <w:tcPr>
            <w:tcW w:w="2427" w:type="dxa"/>
          </w:tcPr>
          <w:p w14:paraId="1720D20B" w14:textId="77777777" w:rsidR="0000510A" w:rsidRPr="007B6C7D" w:rsidRDefault="0000510A" w:rsidP="001745A4"/>
        </w:tc>
        <w:tc>
          <w:tcPr>
            <w:tcW w:w="2306" w:type="dxa"/>
          </w:tcPr>
          <w:p w14:paraId="6126AB56" w14:textId="77777777" w:rsidR="0000510A" w:rsidRPr="007B6C7D" w:rsidRDefault="0000510A" w:rsidP="001745A4"/>
        </w:tc>
      </w:tr>
    </w:tbl>
    <w:p w14:paraId="3303AA66" w14:textId="77777777" w:rsidR="00F305BB" w:rsidRPr="006A3977" w:rsidRDefault="00F305BB" w:rsidP="00D0796E">
      <w:pPr>
        <w:jc w:val="both"/>
        <w:rPr>
          <w:rFonts w:ascii="Arial" w:hAnsi="Arial" w:cs="Arial"/>
          <w:bCs/>
          <w:sz w:val="20"/>
        </w:rPr>
      </w:pPr>
    </w:p>
    <w:p w14:paraId="2EACDA41" w14:textId="77777777" w:rsidR="00F305BB" w:rsidRDefault="00F305BB" w:rsidP="00D0796E"/>
    <w:p w14:paraId="383DC93A" w14:textId="77777777" w:rsidR="00F305BB" w:rsidRDefault="00F305BB" w:rsidP="00E36C97">
      <w:pPr>
        <w:jc w:val="both"/>
      </w:pPr>
      <w:r>
        <w:t>Meno prizvaných odborníkov/iných účastníkov, ktorí nie sú členmi pedagogického klubu  a podpis/y:</w:t>
      </w:r>
    </w:p>
    <w:p w14:paraId="355D9934" w14:textId="77777777" w:rsidR="00F305BB" w:rsidRDefault="00F305BB" w:rsidP="00E36C97">
      <w:r>
        <w:lastRenderedPageBreak/>
        <w:tab/>
      </w:r>
    </w:p>
    <w:tbl>
      <w:tblPr>
        <w:tblW w:w="90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10"/>
        <w:gridCol w:w="4680"/>
        <w:gridCol w:w="1726"/>
        <w:gridCol w:w="1985"/>
      </w:tblGrid>
      <w:tr w:rsidR="0000510A" w:rsidRPr="007B6C7D" w14:paraId="058FB41D" w14:textId="77777777" w:rsidTr="0000510A">
        <w:trPr>
          <w:trHeight w:val="337"/>
        </w:trPr>
        <w:tc>
          <w:tcPr>
            <w:tcW w:w="610" w:type="dxa"/>
          </w:tcPr>
          <w:p w14:paraId="62CB1F47" w14:textId="77777777" w:rsidR="0000510A" w:rsidRPr="007B6C7D" w:rsidRDefault="0000510A" w:rsidP="00195BD6">
            <w:r w:rsidRPr="007B6C7D">
              <w:t>č.</w:t>
            </w:r>
          </w:p>
        </w:tc>
        <w:tc>
          <w:tcPr>
            <w:tcW w:w="4680" w:type="dxa"/>
          </w:tcPr>
          <w:p w14:paraId="257BDA42" w14:textId="77777777" w:rsidR="0000510A" w:rsidRPr="007B6C7D" w:rsidRDefault="0000510A" w:rsidP="00195BD6">
            <w:r w:rsidRPr="007B6C7D">
              <w:t>Meno a priezvisko</w:t>
            </w:r>
          </w:p>
        </w:tc>
        <w:tc>
          <w:tcPr>
            <w:tcW w:w="1726" w:type="dxa"/>
          </w:tcPr>
          <w:p w14:paraId="1B70EC4C" w14:textId="77777777" w:rsidR="0000510A" w:rsidRPr="007B6C7D" w:rsidRDefault="0000510A" w:rsidP="00195BD6">
            <w:r w:rsidRPr="007B6C7D">
              <w:t>Podpis</w:t>
            </w:r>
          </w:p>
        </w:tc>
        <w:tc>
          <w:tcPr>
            <w:tcW w:w="1985" w:type="dxa"/>
          </w:tcPr>
          <w:p w14:paraId="5625DCAD" w14:textId="77777777" w:rsidR="0000510A" w:rsidRPr="007B6C7D" w:rsidRDefault="0000510A" w:rsidP="00195BD6">
            <w:r>
              <w:t>Inštitúcia</w:t>
            </w:r>
          </w:p>
        </w:tc>
      </w:tr>
      <w:tr w:rsidR="0000510A" w:rsidRPr="007B6C7D" w14:paraId="0DD49951" w14:textId="77777777" w:rsidTr="0000510A">
        <w:trPr>
          <w:trHeight w:val="337"/>
        </w:trPr>
        <w:tc>
          <w:tcPr>
            <w:tcW w:w="610" w:type="dxa"/>
          </w:tcPr>
          <w:p w14:paraId="74FD7926" w14:textId="77777777" w:rsidR="0000510A" w:rsidRPr="007B6C7D" w:rsidRDefault="0000510A" w:rsidP="00195BD6"/>
        </w:tc>
        <w:tc>
          <w:tcPr>
            <w:tcW w:w="4680" w:type="dxa"/>
          </w:tcPr>
          <w:p w14:paraId="3B1DA4FC" w14:textId="77777777" w:rsidR="0000510A" w:rsidRPr="007B6C7D" w:rsidRDefault="0000510A" w:rsidP="00195BD6">
            <w:pPr>
              <w:jc w:val="center"/>
            </w:pPr>
          </w:p>
        </w:tc>
        <w:tc>
          <w:tcPr>
            <w:tcW w:w="1726" w:type="dxa"/>
          </w:tcPr>
          <w:p w14:paraId="7B4F2CE3" w14:textId="77777777" w:rsidR="0000510A" w:rsidRPr="007B6C7D" w:rsidRDefault="0000510A" w:rsidP="00195BD6"/>
        </w:tc>
        <w:tc>
          <w:tcPr>
            <w:tcW w:w="1985" w:type="dxa"/>
          </w:tcPr>
          <w:p w14:paraId="2779FC66" w14:textId="77777777" w:rsidR="0000510A" w:rsidRPr="007B6C7D" w:rsidRDefault="0000510A" w:rsidP="00195BD6"/>
        </w:tc>
      </w:tr>
      <w:tr w:rsidR="0000510A" w:rsidRPr="007B6C7D" w14:paraId="6D4CC607" w14:textId="77777777" w:rsidTr="0000510A">
        <w:trPr>
          <w:trHeight w:val="337"/>
        </w:trPr>
        <w:tc>
          <w:tcPr>
            <w:tcW w:w="610" w:type="dxa"/>
          </w:tcPr>
          <w:p w14:paraId="300A7E1C" w14:textId="77777777" w:rsidR="0000510A" w:rsidRPr="007B6C7D" w:rsidRDefault="0000510A" w:rsidP="00195BD6"/>
        </w:tc>
        <w:tc>
          <w:tcPr>
            <w:tcW w:w="4680" w:type="dxa"/>
          </w:tcPr>
          <w:p w14:paraId="1D94CF2B" w14:textId="77777777" w:rsidR="0000510A" w:rsidRPr="007B6C7D" w:rsidRDefault="0000510A" w:rsidP="00195BD6">
            <w:pPr>
              <w:jc w:val="center"/>
            </w:pPr>
          </w:p>
        </w:tc>
        <w:tc>
          <w:tcPr>
            <w:tcW w:w="1726" w:type="dxa"/>
          </w:tcPr>
          <w:p w14:paraId="70DC53AC" w14:textId="77777777" w:rsidR="0000510A" w:rsidRPr="007B6C7D" w:rsidRDefault="0000510A" w:rsidP="00195BD6"/>
        </w:tc>
        <w:tc>
          <w:tcPr>
            <w:tcW w:w="1985" w:type="dxa"/>
          </w:tcPr>
          <w:p w14:paraId="4F82F062" w14:textId="77777777" w:rsidR="0000510A" w:rsidRPr="007B6C7D" w:rsidRDefault="0000510A" w:rsidP="00195BD6"/>
        </w:tc>
      </w:tr>
      <w:tr w:rsidR="0000510A" w:rsidRPr="007B6C7D" w14:paraId="2B15274F" w14:textId="77777777" w:rsidTr="0000510A">
        <w:trPr>
          <w:trHeight w:val="355"/>
        </w:trPr>
        <w:tc>
          <w:tcPr>
            <w:tcW w:w="610" w:type="dxa"/>
          </w:tcPr>
          <w:p w14:paraId="3555DFFF" w14:textId="77777777" w:rsidR="0000510A" w:rsidRPr="007B6C7D" w:rsidRDefault="0000510A" w:rsidP="00195BD6"/>
        </w:tc>
        <w:tc>
          <w:tcPr>
            <w:tcW w:w="4680" w:type="dxa"/>
          </w:tcPr>
          <w:p w14:paraId="3A7F1161" w14:textId="77777777" w:rsidR="0000510A" w:rsidRPr="007B6C7D" w:rsidRDefault="0000510A" w:rsidP="00195BD6"/>
        </w:tc>
        <w:tc>
          <w:tcPr>
            <w:tcW w:w="1726" w:type="dxa"/>
          </w:tcPr>
          <w:p w14:paraId="37CA849D" w14:textId="77777777" w:rsidR="0000510A" w:rsidRPr="007B6C7D" w:rsidRDefault="0000510A" w:rsidP="00195BD6"/>
        </w:tc>
        <w:tc>
          <w:tcPr>
            <w:tcW w:w="1985" w:type="dxa"/>
          </w:tcPr>
          <w:p w14:paraId="6F4E54B9" w14:textId="77777777" w:rsidR="0000510A" w:rsidRPr="007B6C7D" w:rsidRDefault="0000510A" w:rsidP="00195BD6"/>
        </w:tc>
      </w:tr>
    </w:tbl>
    <w:p w14:paraId="6591BCF7" w14:textId="77777777" w:rsidR="00F305BB" w:rsidRDefault="00F305BB" w:rsidP="00E36C97"/>
    <w:p w14:paraId="230B4392" w14:textId="77777777" w:rsidR="00F305BB" w:rsidRDefault="00F305BB" w:rsidP="00E36C97"/>
    <w:p w14:paraId="022C0AD7" w14:textId="77777777" w:rsidR="00F305BB" w:rsidRPr="005361EC" w:rsidRDefault="00F305BB" w:rsidP="0055263C">
      <w:pPr>
        <w:pStyle w:val="Odsekzoznamu"/>
        <w:tabs>
          <w:tab w:val="left" w:pos="1114"/>
        </w:tabs>
        <w:rPr>
          <w:rFonts w:ascii="Times New Roman" w:hAnsi="Times New Roman"/>
        </w:rPr>
      </w:pPr>
    </w:p>
    <w:sectPr w:rsidR="00F305BB" w:rsidRPr="005361EC" w:rsidSect="0058712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012067" w14:textId="77777777" w:rsidR="005B3B25" w:rsidRDefault="005B3B25" w:rsidP="00CF35D8">
      <w:pPr>
        <w:spacing w:after="0" w:line="240" w:lineRule="auto"/>
      </w:pPr>
      <w:r>
        <w:separator/>
      </w:r>
    </w:p>
  </w:endnote>
  <w:endnote w:type="continuationSeparator" w:id="0">
    <w:p w14:paraId="7A598A4B" w14:textId="77777777" w:rsidR="005B3B25" w:rsidRDefault="005B3B25" w:rsidP="00CF35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58D342" w14:textId="77777777" w:rsidR="005B3B25" w:rsidRDefault="005B3B25" w:rsidP="00CF35D8">
      <w:pPr>
        <w:spacing w:after="0" w:line="240" w:lineRule="auto"/>
      </w:pPr>
      <w:r>
        <w:separator/>
      </w:r>
    </w:p>
  </w:footnote>
  <w:footnote w:type="continuationSeparator" w:id="0">
    <w:p w14:paraId="7CD70793" w14:textId="77777777" w:rsidR="005B3B25" w:rsidRDefault="005B3B25" w:rsidP="00CF35D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D481F"/>
    <w:multiLevelType w:val="hybridMultilevel"/>
    <w:tmpl w:val="3372259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15:restartNumberingAfterBreak="0">
    <w:nsid w:val="02814940"/>
    <w:multiLevelType w:val="hybridMultilevel"/>
    <w:tmpl w:val="9F6EAC5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E241FDA"/>
    <w:multiLevelType w:val="hybridMultilevel"/>
    <w:tmpl w:val="3B36E866"/>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 w15:restartNumberingAfterBreak="0">
    <w:nsid w:val="1504010E"/>
    <w:multiLevelType w:val="hybridMultilevel"/>
    <w:tmpl w:val="451470E8"/>
    <w:lvl w:ilvl="0" w:tplc="51349590">
      <w:numFmt w:val="bullet"/>
      <w:lvlText w:val="-"/>
      <w:lvlJc w:val="left"/>
      <w:pPr>
        <w:ind w:left="720" w:hanging="360"/>
      </w:pPr>
      <w:rPr>
        <w:rFonts w:ascii="Cambria" w:eastAsia="Times New Roman" w:hAnsi="Cambria"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6B37B84"/>
    <w:multiLevelType w:val="multilevel"/>
    <w:tmpl w:val="93989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CF92547"/>
    <w:multiLevelType w:val="hybridMultilevel"/>
    <w:tmpl w:val="7ADCE8F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15:restartNumberingAfterBreak="0">
    <w:nsid w:val="1E6128F6"/>
    <w:multiLevelType w:val="hybridMultilevel"/>
    <w:tmpl w:val="46C6B1C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268D25DA"/>
    <w:multiLevelType w:val="hybridMultilevel"/>
    <w:tmpl w:val="EB18A5DA"/>
    <w:lvl w:ilvl="0" w:tplc="02FA6994">
      <w:start w:val="3"/>
      <w:numFmt w:val="bullet"/>
      <w:lvlText w:val="-"/>
      <w:lvlJc w:val="left"/>
      <w:pPr>
        <w:ind w:left="420" w:hanging="360"/>
      </w:pPr>
      <w:rPr>
        <w:rFonts w:ascii="Times New Roman" w:eastAsia="Calibri" w:hAnsi="Times New Roman" w:cs="Times New Roman" w:hint="default"/>
      </w:rPr>
    </w:lvl>
    <w:lvl w:ilvl="1" w:tplc="041B0003" w:tentative="1">
      <w:start w:val="1"/>
      <w:numFmt w:val="bullet"/>
      <w:lvlText w:val="o"/>
      <w:lvlJc w:val="left"/>
      <w:pPr>
        <w:ind w:left="1140" w:hanging="360"/>
      </w:pPr>
      <w:rPr>
        <w:rFonts w:ascii="Courier New" w:hAnsi="Courier New" w:cs="Courier New" w:hint="default"/>
      </w:rPr>
    </w:lvl>
    <w:lvl w:ilvl="2" w:tplc="041B0005" w:tentative="1">
      <w:start w:val="1"/>
      <w:numFmt w:val="bullet"/>
      <w:lvlText w:val=""/>
      <w:lvlJc w:val="left"/>
      <w:pPr>
        <w:ind w:left="1860" w:hanging="360"/>
      </w:pPr>
      <w:rPr>
        <w:rFonts w:ascii="Wingdings" w:hAnsi="Wingdings" w:hint="default"/>
      </w:rPr>
    </w:lvl>
    <w:lvl w:ilvl="3" w:tplc="041B0001" w:tentative="1">
      <w:start w:val="1"/>
      <w:numFmt w:val="bullet"/>
      <w:lvlText w:val=""/>
      <w:lvlJc w:val="left"/>
      <w:pPr>
        <w:ind w:left="2580" w:hanging="360"/>
      </w:pPr>
      <w:rPr>
        <w:rFonts w:ascii="Symbol" w:hAnsi="Symbol" w:hint="default"/>
      </w:rPr>
    </w:lvl>
    <w:lvl w:ilvl="4" w:tplc="041B0003" w:tentative="1">
      <w:start w:val="1"/>
      <w:numFmt w:val="bullet"/>
      <w:lvlText w:val="o"/>
      <w:lvlJc w:val="left"/>
      <w:pPr>
        <w:ind w:left="3300" w:hanging="360"/>
      </w:pPr>
      <w:rPr>
        <w:rFonts w:ascii="Courier New" w:hAnsi="Courier New" w:cs="Courier New" w:hint="default"/>
      </w:rPr>
    </w:lvl>
    <w:lvl w:ilvl="5" w:tplc="041B0005" w:tentative="1">
      <w:start w:val="1"/>
      <w:numFmt w:val="bullet"/>
      <w:lvlText w:val=""/>
      <w:lvlJc w:val="left"/>
      <w:pPr>
        <w:ind w:left="4020" w:hanging="360"/>
      </w:pPr>
      <w:rPr>
        <w:rFonts w:ascii="Wingdings" w:hAnsi="Wingdings" w:hint="default"/>
      </w:rPr>
    </w:lvl>
    <w:lvl w:ilvl="6" w:tplc="041B0001" w:tentative="1">
      <w:start w:val="1"/>
      <w:numFmt w:val="bullet"/>
      <w:lvlText w:val=""/>
      <w:lvlJc w:val="left"/>
      <w:pPr>
        <w:ind w:left="4740" w:hanging="360"/>
      </w:pPr>
      <w:rPr>
        <w:rFonts w:ascii="Symbol" w:hAnsi="Symbol" w:hint="default"/>
      </w:rPr>
    </w:lvl>
    <w:lvl w:ilvl="7" w:tplc="041B0003" w:tentative="1">
      <w:start w:val="1"/>
      <w:numFmt w:val="bullet"/>
      <w:lvlText w:val="o"/>
      <w:lvlJc w:val="left"/>
      <w:pPr>
        <w:ind w:left="5460" w:hanging="360"/>
      </w:pPr>
      <w:rPr>
        <w:rFonts w:ascii="Courier New" w:hAnsi="Courier New" w:cs="Courier New" w:hint="default"/>
      </w:rPr>
    </w:lvl>
    <w:lvl w:ilvl="8" w:tplc="041B0005" w:tentative="1">
      <w:start w:val="1"/>
      <w:numFmt w:val="bullet"/>
      <w:lvlText w:val=""/>
      <w:lvlJc w:val="left"/>
      <w:pPr>
        <w:ind w:left="6180" w:hanging="360"/>
      </w:pPr>
      <w:rPr>
        <w:rFonts w:ascii="Wingdings" w:hAnsi="Wingdings" w:hint="default"/>
      </w:rPr>
    </w:lvl>
  </w:abstractNum>
  <w:abstractNum w:abstractNumId="8" w15:restartNumberingAfterBreak="0">
    <w:nsid w:val="302962BF"/>
    <w:multiLevelType w:val="hybridMultilevel"/>
    <w:tmpl w:val="F7CE313A"/>
    <w:lvl w:ilvl="0" w:tplc="06C63406">
      <w:start w:val="1"/>
      <w:numFmt w:val="bullet"/>
      <w:lvlText w:val="-"/>
      <w:lvlJc w:val="left"/>
      <w:pPr>
        <w:ind w:left="1800" w:hanging="360"/>
      </w:pPr>
      <w:rPr>
        <w:rFonts w:ascii="Times New Roman" w:eastAsia="Calibri" w:hAnsi="Times New Roman" w:cs="Times New Roman"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9" w15:restartNumberingAfterBreak="0">
    <w:nsid w:val="33DB079D"/>
    <w:multiLevelType w:val="hybridMultilevel"/>
    <w:tmpl w:val="0D12D4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C3919EA"/>
    <w:multiLevelType w:val="hybridMultilevel"/>
    <w:tmpl w:val="7B4A34AC"/>
    <w:lvl w:ilvl="0" w:tplc="34AC1264">
      <w:start w:val="1"/>
      <w:numFmt w:val="bullet"/>
      <w:pStyle w:val="tl2"/>
      <w:lvlText w:val=""/>
      <w:lvlJc w:val="left"/>
      <w:pPr>
        <w:ind w:left="2333" w:hanging="360"/>
      </w:pPr>
      <w:rPr>
        <w:rFonts w:ascii="Symbol" w:hAnsi="Symbol" w:hint="default"/>
      </w:rPr>
    </w:lvl>
    <w:lvl w:ilvl="1" w:tplc="041B0003" w:tentative="1">
      <w:start w:val="1"/>
      <w:numFmt w:val="bullet"/>
      <w:lvlText w:val="o"/>
      <w:lvlJc w:val="left"/>
      <w:pPr>
        <w:ind w:left="3053" w:hanging="360"/>
      </w:pPr>
      <w:rPr>
        <w:rFonts w:ascii="Courier New" w:hAnsi="Courier New" w:cs="Courier New" w:hint="default"/>
      </w:rPr>
    </w:lvl>
    <w:lvl w:ilvl="2" w:tplc="041B0005" w:tentative="1">
      <w:start w:val="1"/>
      <w:numFmt w:val="bullet"/>
      <w:lvlText w:val=""/>
      <w:lvlJc w:val="left"/>
      <w:pPr>
        <w:ind w:left="3773" w:hanging="360"/>
      </w:pPr>
      <w:rPr>
        <w:rFonts w:ascii="Wingdings" w:hAnsi="Wingdings" w:hint="default"/>
      </w:rPr>
    </w:lvl>
    <w:lvl w:ilvl="3" w:tplc="041B0001" w:tentative="1">
      <w:start w:val="1"/>
      <w:numFmt w:val="bullet"/>
      <w:lvlText w:val=""/>
      <w:lvlJc w:val="left"/>
      <w:pPr>
        <w:ind w:left="4493" w:hanging="360"/>
      </w:pPr>
      <w:rPr>
        <w:rFonts w:ascii="Symbol" w:hAnsi="Symbol" w:hint="default"/>
      </w:rPr>
    </w:lvl>
    <w:lvl w:ilvl="4" w:tplc="041B0003" w:tentative="1">
      <w:start w:val="1"/>
      <w:numFmt w:val="bullet"/>
      <w:lvlText w:val="o"/>
      <w:lvlJc w:val="left"/>
      <w:pPr>
        <w:ind w:left="5213" w:hanging="360"/>
      </w:pPr>
      <w:rPr>
        <w:rFonts w:ascii="Courier New" w:hAnsi="Courier New" w:cs="Courier New" w:hint="default"/>
      </w:rPr>
    </w:lvl>
    <w:lvl w:ilvl="5" w:tplc="041B0005" w:tentative="1">
      <w:start w:val="1"/>
      <w:numFmt w:val="bullet"/>
      <w:lvlText w:val=""/>
      <w:lvlJc w:val="left"/>
      <w:pPr>
        <w:ind w:left="5933" w:hanging="360"/>
      </w:pPr>
      <w:rPr>
        <w:rFonts w:ascii="Wingdings" w:hAnsi="Wingdings" w:hint="default"/>
      </w:rPr>
    </w:lvl>
    <w:lvl w:ilvl="6" w:tplc="041B0001" w:tentative="1">
      <w:start w:val="1"/>
      <w:numFmt w:val="bullet"/>
      <w:lvlText w:val=""/>
      <w:lvlJc w:val="left"/>
      <w:pPr>
        <w:ind w:left="6653" w:hanging="360"/>
      </w:pPr>
      <w:rPr>
        <w:rFonts w:ascii="Symbol" w:hAnsi="Symbol" w:hint="default"/>
      </w:rPr>
    </w:lvl>
    <w:lvl w:ilvl="7" w:tplc="041B0003" w:tentative="1">
      <w:start w:val="1"/>
      <w:numFmt w:val="bullet"/>
      <w:lvlText w:val="o"/>
      <w:lvlJc w:val="left"/>
      <w:pPr>
        <w:ind w:left="7373" w:hanging="360"/>
      </w:pPr>
      <w:rPr>
        <w:rFonts w:ascii="Courier New" w:hAnsi="Courier New" w:cs="Courier New" w:hint="default"/>
      </w:rPr>
    </w:lvl>
    <w:lvl w:ilvl="8" w:tplc="041B0005" w:tentative="1">
      <w:start w:val="1"/>
      <w:numFmt w:val="bullet"/>
      <w:lvlText w:val=""/>
      <w:lvlJc w:val="left"/>
      <w:pPr>
        <w:ind w:left="8093" w:hanging="360"/>
      </w:pPr>
      <w:rPr>
        <w:rFonts w:ascii="Wingdings" w:hAnsi="Wingdings" w:hint="default"/>
      </w:rPr>
    </w:lvl>
  </w:abstractNum>
  <w:abstractNum w:abstractNumId="11" w15:restartNumberingAfterBreak="0">
    <w:nsid w:val="3D8275F8"/>
    <w:multiLevelType w:val="hybridMultilevel"/>
    <w:tmpl w:val="3E26AF92"/>
    <w:lvl w:ilvl="0" w:tplc="43C2E022">
      <w:start w:val="4"/>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46C47EA7"/>
    <w:multiLevelType w:val="hybridMultilevel"/>
    <w:tmpl w:val="2966AF7C"/>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15:restartNumberingAfterBreak="0">
    <w:nsid w:val="484665D8"/>
    <w:multiLevelType w:val="hybridMultilevel"/>
    <w:tmpl w:val="4A226D24"/>
    <w:lvl w:ilvl="0" w:tplc="06C63406">
      <w:start w:val="1"/>
      <w:numFmt w:val="bullet"/>
      <w:lvlText w:val="-"/>
      <w:lvlJc w:val="left"/>
      <w:pPr>
        <w:ind w:left="1080" w:hanging="360"/>
      </w:pPr>
      <w:rPr>
        <w:rFonts w:ascii="Times New Roman" w:eastAsia="Calibri"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48BA478B"/>
    <w:multiLevelType w:val="hybridMultilevel"/>
    <w:tmpl w:val="EBCC7A6E"/>
    <w:lvl w:ilvl="0" w:tplc="041B0001">
      <w:start w:val="1"/>
      <w:numFmt w:val="bullet"/>
      <w:lvlText w:val=""/>
      <w:lvlJc w:val="left"/>
      <w:pPr>
        <w:ind w:left="1193" w:hanging="360"/>
      </w:pPr>
      <w:rPr>
        <w:rFonts w:ascii="Symbol" w:hAnsi="Symbol" w:hint="default"/>
      </w:rPr>
    </w:lvl>
    <w:lvl w:ilvl="1" w:tplc="041B0003" w:tentative="1">
      <w:start w:val="1"/>
      <w:numFmt w:val="bullet"/>
      <w:lvlText w:val="o"/>
      <w:lvlJc w:val="left"/>
      <w:pPr>
        <w:ind w:left="1913" w:hanging="360"/>
      </w:pPr>
      <w:rPr>
        <w:rFonts w:ascii="Courier New" w:hAnsi="Courier New" w:hint="default"/>
      </w:rPr>
    </w:lvl>
    <w:lvl w:ilvl="2" w:tplc="041B0005" w:tentative="1">
      <w:start w:val="1"/>
      <w:numFmt w:val="bullet"/>
      <w:lvlText w:val=""/>
      <w:lvlJc w:val="left"/>
      <w:pPr>
        <w:ind w:left="2633" w:hanging="360"/>
      </w:pPr>
      <w:rPr>
        <w:rFonts w:ascii="Wingdings" w:hAnsi="Wingdings" w:hint="default"/>
      </w:rPr>
    </w:lvl>
    <w:lvl w:ilvl="3" w:tplc="041B0001" w:tentative="1">
      <w:start w:val="1"/>
      <w:numFmt w:val="bullet"/>
      <w:lvlText w:val=""/>
      <w:lvlJc w:val="left"/>
      <w:pPr>
        <w:ind w:left="3353" w:hanging="360"/>
      </w:pPr>
      <w:rPr>
        <w:rFonts w:ascii="Symbol" w:hAnsi="Symbol" w:hint="default"/>
      </w:rPr>
    </w:lvl>
    <w:lvl w:ilvl="4" w:tplc="041B0003" w:tentative="1">
      <w:start w:val="1"/>
      <w:numFmt w:val="bullet"/>
      <w:lvlText w:val="o"/>
      <w:lvlJc w:val="left"/>
      <w:pPr>
        <w:ind w:left="4073" w:hanging="360"/>
      </w:pPr>
      <w:rPr>
        <w:rFonts w:ascii="Courier New" w:hAnsi="Courier New" w:hint="default"/>
      </w:rPr>
    </w:lvl>
    <w:lvl w:ilvl="5" w:tplc="041B0005" w:tentative="1">
      <w:start w:val="1"/>
      <w:numFmt w:val="bullet"/>
      <w:lvlText w:val=""/>
      <w:lvlJc w:val="left"/>
      <w:pPr>
        <w:ind w:left="4793" w:hanging="360"/>
      </w:pPr>
      <w:rPr>
        <w:rFonts w:ascii="Wingdings" w:hAnsi="Wingdings" w:hint="default"/>
      </w:rPr>
    </w:lvl>
    <w:lvl w:ilvl="6" w:tplc="041B0001" w:tentative="1">
      <w:start w:val="1"/>
      <w:numFmt w:val="bullet"/>
      <w:lvlText w:val=""/>
      <w:lvlJc w:val="left"/>
      <w:pPr>
        <w:ind w:left="5513" w:hanging="360"/>
      </w:pPr>
      <w:rPr>
        <w:rFonts w:ascii="Symbol" w:hAnsi="Symbol" w:hint="default"/>
      </w:rPr>
    </w:lvl>
    <w:lvl w:ilvl="7" w:tplc="041B0003" w:tentative="1">
      <w:start w:val="1"/>
      <w:numFmt w:val="bullet"/>
      <w:lvlText w:val="o"/>
      <w:lvlJc w:val="left"/>
      <w:pPr>
        <w:ind w:left="6233" w:hanging="360"/>
      </w:pPr>
      <w:rPr>
        <w:rFonts w:ascii="Courier New" w:hAnsi="Courier New" w:hint="default"/>
      </w:rPr>
    </w:lvl>
    <w:lvl w:ilvl="8" w:tplc="041B0005" w:tentative="1">
      <w:start w:val="1"/>
      <w:numFmt w:val="bullet"/>
      <w:lvlText w:val=""/>
      <w:lvlJc w:val="left"/>
      <w:pPr>
        <w:ind w:left="6953" w:hanging="360"/>
      </w:pPr>
      <w:rPr>
        <w:rFonts w:ascii="Wingdings" w:hAnsi="Wingdings" w:hint="default"/>
      </w:rPr>
    </w:lvl>
  </w:abstractNum>
  <w:abstractNum w:abstractNumId="15" w15:restartNumberingAfterBreak="0">
    <w:nsid w:val="51B25E90"/>
    <w:multiLevelType w:val="hybridMultilevel"/>
    <w:tmpl w:val="FC4EE0E4"/>
    <w:lvl w:ilvl="0" w:tplc="041B0001">
      <w:start w:val="1"/>
      <w:numFmt w:val="bullet"/>
      <w:lvlText w:val=""/>
      <w:lvlJc w:val="left"/>
      <w:pPr>
        <w:ind w:left="2203" w:hanging="360"/>
      </w:pPr>
      <w:rPr>
        <w:rFonts w:ascii="Symbol" w:hAnsi="Symbol" w:hint="default"/>
      </w:rPr>
    </w:lvl>
    <w:lvl w:ilvl="1" w:tplc="041B0003" w:tentative="1">
      <w:start w:val="1"/>
      <w:numFmt w:val="bullet"/>
      <w:lvlText w:val="o"/>
      <w:lvlJc w:val="left"/>
      <w:pPr>
        <w:ind w:left="2923" w:hanging="360"/>
      </w:pPr>
      <w:rPr>
        <w:rFonts w:ascii="Courier New" w:hAnsi="Courier New" w:cs="Courier New" w:hint="default"/>
      </w:rPr>
    </w:lvl>
    <w:lvl w:ilvl="2" w:tplc="041B0005" w:tentative="1">
      <w:start w:val="1"/>
      <w:numFmt w:val="bullet"/>
      <w:lvlText w:val=""/>
      <w:lvlJc w:val="left"/>
      <w:pPr>
        <w:ind w:left="3643" w:hanging="360"/>
      </w:pPr>
      <w:rPr>
        <w:rFonts w:ascii="Wingdings" w:hAnsi="Wingdings" w:hint="default"/>
      </w:rPr>
    </w:lvl>
    <w:lvl w:ilvl="3" w:tplc="041B0001" w:tentative="1">
      <w:start w:val="1"/>
      <w:numFmt w:val="bullet"/>
      <w:lvlText w:val=""/>
      <w:lvlJc w:val="left"/>
      <w:pPr>
        <w:ind w:left="4363" w:hanging="360"/>
      </w:pPr>
      <w:rPr>
        <w:rFonts w:ascii="Symbol" w:hAnsi="Symbol" w:hint="default"/>
      </w:rPr>
    </w:lvl>
    <w:lvl w:ilvl="4" w:tplc="041B0003" w:tentative="1">
      <w:start w:val="1"/>
      <w:numFmt w:val="bullet"/>
      <w:lvlText w:val="o"/>
      <w:lvlJc w:val="left"/>
      <w:pPr>
        <w:ind w:left="5083" w:hanging="360"/>
      </w:pPr>
      <w:rPr>
        <w:rFonts w:ascii="Courier New" w:hAnsi="Courier New" w:cs="Courier New" w:hint="default"/>
      </w:rPr>
    </w:lvl>
    <w:lvl w:ilvl="5" w:tplc="041B0005" w:tentative="1">
      <w:start w:val="1"/>
      <w:numFmt w:val="bullet"/>
      <w:lvlText w:val=""/>
      <w:lvlJc w:val="left"/>
      <w:pPr>
        <w:ind w:left="5803" w:hanging="360"/>
      </w:pPr>
      <w:rPr>
        <w:rFonts w:ascii="Wingdings" w:hAnsi="Wingdings" w:hint="default"/>
      </w:rPr>
    </w:lvl>
    <w:lvl w:ilvl="6" w:tplc="041B0001" w:tentative="1">
      <w:start w:val="1"/>
      <w:numFmt w:val="bullet"/>
      <w:lvlText w:val=""/>
      <w:lvlJc w:val="left"/>
      <w:pPr>
        <w:ind w:left="6523" w:hanging="360"/>
      </w:pPr>
      <w:rPr>
        <w:rFonts w:ascii="Symbol" w:hAnsi="Symbol" w:hint="default"/>
      </w:rPr>
    </w:lvl>
    <w:lvl w:ilvl="7" w:tplc="041B0003" w:tentative="1">
      <w:start w:val="1"/>
      <w:numFmt w:val="bullet"/>
      <w:lvlText w:val="o"/>
      <w:lvlJc w:val="left"/>
      <w:pPr>
        <w:ind w:left="7243" w:hanging="360"/>
      </w:pPr>
      <w:rPr>
        <w:rFonts w:ascii="Courier New" w:hAnsi="Courier New" w:cs="Courier New" w:hint="default"/>
      </w:rPr>
    </w:lvl>
    <w:lvl w:ilvl="8" w:tplc="041B0005" w:tentative="1">
      <w:start w:val="1"/>
      <w:numFmt w:val="bullet"/>
      <w:lvlText w:val=""/>
      <w:lvlJc w:val="left"/>
      <w:pPr>
        <w:ind w:left="7963" w:hanging="360"/>
      </w:pPr>
      <w:rPr>
        <w:rFonts w:ascii="Wingdings" w:hAnsi="Wingdings" w:hint="default"/>
      </w:rPr>
    </w:lvl>
  </w:abstractNum>
  <w:abstractNum w:abstractNumId="16" w15:restartNumberingAfterBreak="0">
    <w:nsid w:val="65582B78"/>
    <w:multiLevelType w:val="hybridMultilevel"/>
    <w:tmpl w:val="4844E588"/>
    <w:lvl w:ilvl="0" w:tplc="483238D8">
      <w:start w:val="5"/>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6ADF4163"/>
    <w:multiLevelType w:val="multilevel"/>
    <w:tmpl w:val="7B9CB77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C4F5A99"/>
    <w:multiLevelType w:val="hybridMultilevel"/>
    <w:tmpl w:val="3372259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15:restartNumberingAfterBreak="0">
    <w:nsid w:val="6C791FE5"/>
    <w:multiLevelType w:val="hybridMultilevel"/>
    <w:tmpl w:val="6CDEE3FE"/>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15:restartNumberingAfterBreak="0">
    <w:nsid w:val="6F5965F2"/>
    <w:multiLevelType w:val="hybridMultilevel"/>
    <w:tmpl w:val="3372259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72F861E9"/>
    <w:multiLevelType w:val="hybridMultilevel"/>
    <w:tmpl w:val="FD925F3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736D7209"/>
    <w:multiLevelType w:val="hybridMultilevel"/>
    <w:tmpl w:val="0680DF4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7394499F"/>
    <w:multiLevelType w:val="multilevel"/>
    <w:tmpl w:val="2E9A2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6E20CE2"/>
    <w:multiLevelType w:val="hybridMultilevel"/>
    <w:tmpl w:val="FC980B76"/>
    <w:lvl w:ilvl="0" w:tplc="041B0001">
      <w:start w:val="1"/>
      <w:numFmt w:val="bullet"/>
      <w:lvlText w:val=""/>
      <w:lvlJc w:val="left"/>
      <w:pPr>
        <w:ind w:left="833" w:hanging="360"/>
      </w:pPr>
      <w:rPr>
        <w:rFonts w:ascii="Symbol" w:hAnsi="Symbol" w:hint="default"/>
      </w:rPr>
    </w:lvl>
    <w:lvl w:ilvl="1" w:tplc="041B0003" w:tentative="1">
      <w:start w:val="1"/>
      <w:numFmt w:val="bullet"/>
      <w:lvlText w:val="o"/>
      <w:lvlJc w:val="left"/>
      <w:pPr>
        <w:ind w:left="1553" w:hanging="360"/>
      </w:pPr>
      <w:rPr>
        <w:rFonts w:ascii="Courier New" w:hAnsi="Courier New" w:hint="default"/>
      </w:rPr>
    </w:lvl>
    <w:lvl w:ilvl="2" w:tplc="041B0005" w:tentative="1">
      <w:start w:val="1"/>
      <w:numFmt w:val="bullet"/>
      <w:lvlText w:val=""/>
      <w:lvlJc w:val="left"/>
      <w:pPr>
        <w:ind w:left="2273" w:hanging="360"/>
      </w:pPr>
      <w:rPr>
        <w:rFonts w:ascii="Wingdings" w:hAnsi="Wingdings" w:hint="default"/>
      </w:rPr>
    </w:lvl>
    <w:lvl w:ilvl="3" w:tplc="041B0001" w:tentative="1">
      <w:start w:val="1"/>
      <w:numFmt w:val="bullet"/>
      <w:lvlText w:val=""/>
      <w:lvlJc w:val="left"/>
      <w:pPr>
        <w:ind w:left="2993" w:hanging="360"/>
      </w:pPr>
      <w:rPr>
        <w:rFonts w:ascii="Symbol" w:hAnsi="Symbol" w:hint="default"/>
      </w:rPr>
    </w:lvl>
    <w:lvl w:ilvl="4" w:tplc="041B0003" w:tentative="1">
      <w:start w:val="1"/>
      <w:numFmt w:val="bullet"/>
      <w:lvlText w:val="o"/>
      <w:lvlJc w:val="left"/>
      <w:pPr>
        <w:ind w:left="3713" w:hanging="360"/>
      </w:pPr>
      <w:rPr>
        <w:rFonts w:ascii="Courier New" w:hAnsi="Courier New" w:hint="default"/>
      </w:rPr>
    </w:lvl>
    <w:lvl w:ilvl="5" w:tplc="041B0005" w:tentative="1">
      <w:start w:val="1"/>
      <w:numFmt w:val="bullet"/>
      <w:lvlText w:val=""/>
      <w:lvlJc w:val="left"/>
      <w:pPr>
        <w:ind w:left="4433" w:hanging="360"/>
      </w:pPr>
      <w:rPr>
        <w:rFonts w:ascii="Wingdings" w:hAnsi="Wingdings" w:hint="default"/>
      </w:rPr>
    </w:lvl>
    <w:lvl w:ilvl="6" w:tplc="041B0001" w:tentative="1">
      <w:start w:val="1"/>
      <w:numFmt w:val="bullet"/>
      <w:lvlText w:val=""/>
      <w:lvlJc w:val="left"/>
      <w:pPr>
        <w:ind w:left="5153" w:hanging="360"/>
      </w:pPr>
      <w:rPr>
        <w:rFonts w:ascii="Symbol" w:hAnsi="Symbol" w:hint="default"/>
      </w:rPr>
    </w:lvl>
    <w:lvl w:ilvl="7" w:tplc="041B0003" w:tentative="1">
      <w:start w:val="1"/>
      <w:numFmt w:val="bullet"/>
      <w:lvlText w:val="o"/>
      <w:lvlJc w:val="left"/>
      <w:pPr>
        <w:ind w:left="5873" w:hanging="360"/>
      </w:pPr>
      <w:rPr>
        <w:rFonts w:ascii="Courier New" w:hAnsi="Courier New" w:hint="default"/>
      </w:rPr>
    </w:lvl>
    <w:lvl w:ilvl="8" w:tplc="041B0005" w:tentative="1">
      <w:start w:val="1"/>
      <w:numFmt w:val="bullet"/>
      <w:lvlText w:val=""/>
      <w:lvlJc w:val="left"/>
      <w:pPr>
        <w:ind w:left="6593" w:hanging="360"/>
      </w:pPr>
      <w:rPr>
        <w:rFonts w:ascii="Wingdings" w:hAnsi="Wingdings" w:hint="default"/>
      </w:rPr>
    </w:lvl>
  </w:abstractNum>
  <w:abstractNum w:abstractNumId="25" w15:restartNumberingAfterBreak="0">
    <w:nsid w:val="7D02159C"/>
    <w:multiLevelType w:val="hybridMultilevel"/>
    <w:tmpl w:val="ABA8E1A4"/>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num w:numId="1">
    <w:abstractNumId w:val="22"/>
  </w:num>
  <w:num w:numId="2">
    <w:abstractNumId w:val="0"/>
  </w:num>
  <w:num w:numId="3">
    <w:abstractNumId w:val="18"/>
  </w:num>
  <w:num w:numId="4">
    <w:abstractNumId w:val="20"/>
  </w:num>
  <w:num w:numId="5">
    <w:abstractNumId w:val="19"/>
  </w:num>
  <w:num w:numId="6">
    <w:abstractNumId w:val="6"/>
  </w:num>
  <w:num w:numId="7">
    <w:abstractNumId w:val="5"/>
  </w:num>
  <w:num w:numId="8">
    <w:abstractNumId w:val="9"/>
  </w:num>
  <w:num w:numId="9">
    <w:abstractNumId w:val="21"/>
  </w:num>
  <w:num w:numId="10">
    <w:abstractNumId w:val="16"/>
  </w:num>
  <w:num w:numId="11">
    <w:abstractNumId w:val="25"/>
  </w:num>
  <w:num w:numId="12">
    <w:abstractNumId w:val="10"/>
  </w:num>
  <w:num w:numId="13">
    <w:abstractNumId w:val="13"/>
  </w:num>
  <w:num w:numId="14">
    <w:abstractNumId w:val="8"/>
  </w:num>
  <w:num w:numId="15">
    <w:abstractNumId w:val="15"/>
  </w:num>
  <w:num w:numId="16">
    <w:abstractNumId w:val="11"/>
  </w:num>
  <w:num w:numId="17">
    <w:abstractNumId w:val="2"/>
  </w:num>
  <w:num w:numId="18">
    <w:abstractNumId w:val="1"/>
  </w:num>
  <w:num w:numId="19">
    <w:abstractNumId w:val="12"/>
  </w:num>
  <w:num w:numId="20">
    <w:abstractNumId w:val="24"/>
  </w:num>
  <w:num w:numId="21">
    <w:abstractNumId w:val="14"/>
  </w:num>
  <w:num w:numId="22">
    <w:abstractNumId w:val="3"/>
  </w:num>
  <w:num w:numId="23">
    <w:abstractNumId w:val="7"/>
  </w:num>
  <w:num w:numId="24">
    <w:abstractNumId w:val="23"/>
  </w:num>
  <w:num w:numId="25">
    <w:abstractNumId w:val="4"/>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0DB"/>
    <w:rsid w:val="0000510A"/>
    <w:rsid w:val="00043125"/>
    <w:rsid w:val="00053B89"/>
    <w:rsid w:val="00081E0E"/>
    <w:rsid w:val="00084EC0"/>
    <w:rsid w:val="000E17A2"/>
    <w:rsid w:val="000E2536"/>
    <w:rsid w:val="000E6FBF"/>
    <w:rsid w:val="000F127B"/>
    <w:rsid w:val="00137050"/>
    <w:rsid w:val="001405FB"/>
    <w:rsid w:val="00151F6C"/>
    <w:rsid w:val="001544C0"/>
    <w:rsid w:val="001620FF"/>
    <w:rsid w:val="001745A4"/>
    <w:rsid w:val="00190E88"/>
    <w:rsid w:val="00195BD6"/>
    <w:rsid w:val="001A5EA2"/>
    <w:rsid w:val="001B69AF"/>
    <w:rsid w:val="001B75B2"/>
    <w:rsid w:val="001B7A7F"/>
    <w:rsid w:val="001D498E"/>
    <w:rsid w:val="00203036"/>
    <w:rsid w:val="00225CD9"/>
    <w:rsid w:val="00234F96"/>
    <w:rsid w:val="002A4CE2"/>
    <w:rsid w:val="002D7F9B"/>
    <w:rsid w:val="002D7FC6"/>
    <w:rsid w:val="002E3F1A"/>
    <w:rsid w:val="00307DB0"/>
    <w:rsid w:val="0032433B"/>
    <w:rsid w:val="0034733D"/>
    <w:rsid w:val="003700F7"/>
    <w:rsid w:val="003B231B"/>
    <w:rsid w:val="003B457E"/>
    <w:rsid w:val="003F10E0"/>
    <w:rsid w:val="004041CD"/>
    <w:rsid w:val="00405AE8"/>
    <w:rsid w:val="00423CC3"/>
    <w:rsid w:val="00433AD7"/>
    <w:rsid w:val="00446402"/>
    <w:rsid w:val="004970DE"/>
    <w:rsid w:val="004C05D7"/>
    <w:rsid w:val="004D1C40"/>
    <w:rsid w:val="004F368A"/>
    <w:rsid w:val="005007D0"/>
    <w:rsid w:val="00500D96"/>
    <w:rsid w:val="00507CF5"/>
    <w:rsid w:val="005361EC"/>
    <w:rsid w:val="0054016F"/>
    <w:rsid w:val="00541786"/>
    <w:rsid w:val="0055263C"/>
    <w:rsid w:val="0057550A"/>
    <w:rsid w:val="00583AF0"/>
    <w:rsid w:val="0058712F"/>
    <w:rsid w:val="00592E27"/>
    <w:rsid w:val="005B3B25"/>
    <w:rsid w:val="005D16A2"/>
    <w:rsid w:val="005E3AD8"/>
    <w:rsid w:val="005F3267"/>
    <w:rsid w:val="006377DA"/>
    <w:rsid w:val="00637E62"/>
    <w:rsid w:val="006417F1"/>
    <w:rsid w:val="00655678"/>
    <w:rsid w:val="006746AD"/>
    <w:rsid w:val="006A3977"/>
    <w:rsid w:val="006A62A3"/>
    <w:rsid w:val="006B6CBE"/>
    <w:rsid w:val="006D34A2"/>
    <w:rsid w:val="006E77C5"/>
    <w:rsid w:val="00724FC1"/>
    <w:rsid w:val="00737911"/>
    <w:rsid w:val="007671EE"/>
    <w:rsid w:val="007751EB"/>
    <w:rsid w:val="007A5170"/>
    <w:rsid w:val="007A6CFA"/>
    <w:rsid w:val="007B6C7D"/>
    <w:rsid w:val="0080407C"/>
    <w:rsid w:val="008058B8"/>
    <w:rsid w:val="00805EFE"/>
    <w:rsid w:val="008721DB"/>
    <w:rsid w:val="00877054"/>
    <w:rsid w:val="008A1545"/>
    <w:rsid w:val="008A3A2B"/>
    <w:rsid w:val="008C3B1D"/>
    <w:rsid w:val="008C3C41"/>
    <w:rsid w:val="008F6F0F"/>
    <w:rsid w:val="009159C9"/>
    <w:rsid w:val="00947056"/>
    <w:rsid w:val="00957662"/>
    <w:rsid w:val="00963C10"/>
    <w:rsid w:val="009A055C"/>
    <w:rsid w:val="009B12E9"/>
    <w:rsid w:val="009C3018"/>
    <w:rsid w:val="009D5C93"/>
    <w:rsid w:val="009E5E6B"/>
    <w:rsid w:val="009F4F76"/>
    <w:rsid w:val="00A000FA"/>
    <w:rsid w:val="00A250F1"/>
    <w:rsid w:val="00A25961"/>
    <w:rsid w:val="00A35C5C"/>
    <w:rsid w:val="00A543BB"/>
    <w:rsid w:val="00A64FD7"/>
    <w:rsid w:val="00A71E3A"/>
    <w:rsid w:val="00A9043F"/>
    <w:rsid w:val="00AA41C3"/>
    <w:rsid w:val="00AB111C"/>
    <w:rsid w:val="00AC5461"/>
    <w:rsid w:val="00AC71FE"/>
    <w:rsid w:val="00AD63C0"/>
    <w:rsid w:val="00AE0B14"/>
    <w:rsid w:val="00AF5989"/>
    <w:rsid w:val="00B440DB"/>
    <w:rsid w:val="00B50B4C"/>
    <w:rsid w:val="00B71530"/>
    <w:rsid w:val="00BB5601"/>
    <w:rsid w:val="00BF2A3C"/>
    <w:rsid w:val="00BF2F35"/>
    <w:rsid w:val="00BF4683"/>
    <w:rsid w:val="00BF4792"/>
    <w:rsid w:val="00C065E1"/>
    <w:rsid w:val="00C1042E"/>
    <w:rsid w:val="00C21F84"/>
    <w:rsid w:val="00C776AE"/>
    <w:rsid w:val="00CA0B4D"/>
    <w:rsid w:val="00CA771E"/>
    <w:rsid w:val="00CD762C"/>
    <w:rsid w:val="00CD7D64"/>
    <w:rsid w:val="00CF35D8"/>
    <w:rsid w:val="00D003B8"/>
    <w:rsid w:val="00D0796E"/>
    <w:rsid w:val="00D5619C"/>
    <w:rsid w:val="00DA6ABC"/>
    <w:rsid w:val="00DB7414"/>
    <w:rsid w:val="00DC1968"/>
    <w:rsid w:val="00DD1AA4"/>
    <w:rsid w:val="00DE5A3C"/>
    <w:rsid w:val="00E20B98"/>
    <w:rsid w:val="00E33AAA"/>
    <w:rsid w:val="00E36C97"/>
    <w:rsid w:val="00E470BE"/>
    <w:rsid w:val="00E926D8"/>
    <w:rsid w:val="00E94264"/>
    <w:rsid w:val="00EB637D"/>
    <w:rsid w:val="00EC5730"/>
    <w:rsid w:val="00EE1416"/>
    <w:rsid w:val="00F305BB"/>
    <w:rsid w:val="00F36E61"/>
    <w:rsid w:val="00F61779"/>
    <w:rsid w:val="00F737F8"/>
    <w:rsid w:val="00F80B1C"/>
    <w:rsid w:val="00F91AF3"/>
    <w:rsid w:val="00FD3420"/>
    <w:rsid w:val="00FE050F"/>
    <w:rsid w:val="00FF760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70CEBFD"/>
  <w15:docId w15:val="{A6DC39DE-8AD6-4558-A166-CCE3ADE0A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8712F"/>
    <w:pPr>
      <w:spacing w:after="200" w:line="276" w:lineRule="auto"/>
    </w:pPr>
    <w:rPr>
      <w:sz w:val="22"/>
      <w:szCs w:val="22"/>
      <w:lang w:eastAsia="en-US"/>
    </w:rPr>
  </w:style>
  <w:style w:type="paragraph" w:styleId="Nadpis1">
    <w:name w:val="heading 1"/>
    <w:aliases w:val="Chapter"/>
    <w:basedOn w:val="Normlny"/>
    <w:next w:val="Normlny"/>
    <w:link w:val="Nadpis1Char"/>
    <w:uiPriority w:val="99"/>
    <w:qFormat/>
    <w:rsid w:val="00D0796E"/>
    <w:pPr>
      <w:keepNext/>
      <w:spacing w:before="240" w:after="60" w:line="240" w:lineRule="auto"/>
      <w:outlineLvl w:val="0"/>
    </w:pPr>
    <w:rPr>
      <w:rFonts w:ascii="Arial" w:eastAsia="Times New Roman" w:hAnsi="Arial" w:cs="Arial"/>
      <w:b/>
      <w:bCs/>
      <w:kern w:val="32"/>
      <w:sz w:val="32"/>
      <w:szCs w:val="32"/>
      <w:lang w:val="cs-CZ" w:eastAsia="cs-CZ"/>
    </w:rPr>
  </w:style>
  <w:style w:type="paragraph" w:styleId="Nadpis3">
    <w:name w:val="heading 3"/>
    <w:basedOn w:val="Normlny"/>
    <w:next w:val="Normlny"/>
    <w:link w:val="Nadpis3Char"/>
    <w:semiHidden/>
    <w:unhideWhenUsed/>
    <w:qFormat/>
    <w:locked/>
    <w:rsid w:val="002A4CE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Chapter Char"/>
    <w:link w:val="Nadpis1"/>
    <w:uiPriority w:val="99"/>
    <w:locked/>
    <w:rsid w:val="00D0796E"/>
    <w:rPr>
      <w:rFonts w:ascii="Arial" w:hAnsi="Arial" w:cs="Arial"/>
      <w:b/>
      <w:bCs/>
      <w:kern w:val="32"/>
      <w:sz w:val="32"/>
      <w:szCs w:val="32"/>
      <w:lang w:val="cs-CZ" w:eastAsia="cs-CZ"/>
    </w:rPr>
  </w:style>
  <w:style w:type="paragraph" w:styleId="Textbubliny">
    <w:name w:val="Balloon Text"/>
    <w:basedOn w:val="Normlny"/>
    <w:link w:val="TextbublinyChar"/>
    <w:uiPriority w:val="99"/>
    <w:semiHidden/>
    <w:rsid w:val="00B440DB"/>
    <w:pPr>
      <w:spacing w:after="0" w:line="240" w:lineRule="auto"/>
    </w:pPr>
    <w:rPr>
      <w:rFonts w:ascii="Tahoma" w:hAnsi="Tahoma" w:cs="Tahoma"/>
      <w:sz w:val="16"/>
      <w:szCs w:val="16"/>
    </w:rPr>
  </w:style>
  <w:style w:type="character" w:customStyle="1" w:styleId="TextbublinyChar">
    <w:name w:val="Text bubliny Char"/>
    <w:link w:val="Textbubliny"/>
    <w:uiPriority w:val="99"/>
    <w:semiHidden/>
    <w:locked/>
    <w:rsid w:val="00B440DB"/>
    <w:rPr>
      <w:rFonts w:ascii="Tahoma" w:hAnsi="Tahoma" w:cs="Tahoma"/>
      <w:sz w:val="16"/>
      <w:szCs w:val="16"/>
    </w:rPr>
  </w:style>
  <w:style w:type="table" w:styleId="Mriekatabuky">
    <w:name w:val="Table Grid"/>
    <w:basedOn w:val="Normlnatabuka"/>
    <w:uiPriority w:val="99"/>
    <w:rsid w:val="00B440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uiPriority w:val="99"/>
    <w:semiHidden/>
    <w:rsid w:val="00DA6ABC"/>
    <w:rPr>
      <w:rFonts w:cs="Times New Roman"/>
      <w:color w:val="808080"/>
    </w:rPr>
  </w:style>
  <w:style w:type="character" w:customStyle="1" w:styleId="tl1">
    <w:name w:val="Štýl1"/>
    <w:uiPriority w:val="99"/>
    <w:rsid w:val="002D7F9B"/>
    <w:rPr>
      <w:rFonts w:ascii="Times New Roman" w:hAnsi="Times New Roman" w:cs="Times New Roman"/>
      <w:b/>
      <w:sz w:val="28"/>
    </w:rPr>
  </w:style>
  <w:style w:type="paragraph" w:styleId="Textpoznmkypodiarou">
    <w:name w:val="footnote text"/>
    <w:basedOn w:val="Normlny"/>
    <w:link w:val="TextpoznmkypodiarouChar"/>
    <w:uiPriority w:val="99"/>
    <w:semiHidden/>
    <w:rsid w:val="00CF35D8"/>
    <w:pPr>
      <w:spacing w:after="0" w:line="240" w:lineRule="auto"/>
    </w:pPr>
    <w:rPr>
      <w:sz w:val="20"/>
      <w:szCs w:val="20"/>
    </w:rPr>
  </w:style>
  <w:style w:type="character" w:customStyle="1" w:styleId="TextpoznmkypodiarouChar">
    <w:name w:val="Text poznámky pod čiarou Char"/>
    <w:link w:val="Textpoznmkypodiarou"/>
    <w:uiPriority w:val="99"/>
    <w:semiHidden/>
    <w:locked/>
    <w:rsid w:val="00CF35D8"/>
    <w:rPr>
      <w:rFonts w:cs="Times New Roman"/>
      <w:sz w:val="20"/>
      <w:szCs w:val="20"/>
    </w:rPr>
  </w:style>
  <w:style w:type="character" w:styleId="Odkaznapoznmkupodiarou">
    <w:name w:val="footnote reference"/>
    <w:uiPriority w:val="99"/>
    <w:semiHidden/>
    <w:rsid w:val="00CF35D8"/>
    <w:rPr>
      <w:rFonts w:cs="Times New Roman"/>
      <w:vertAlign w:val="superscript"/>
    </w:rPr>
  </w:style>
  <w:style w:type="paragraph" w:styleId="Odsekzoznamu">
    <w:name w:val="List Paragraph"/>
    <w:basedOn w:val="Normlny"/>
    <w:uiPriority w:val="34"/>
    <w:qFormat/>
    <w:rsid w:val="00BF2F35"/>
    <w:pPr>
      <w:ind w:left="720"/>
      <w:contextualSpacing/>
    </w:pPr>
  </w:style>
  <w:style w:type="paragraph" w:customStyle="1" w:styleId="CharCharCharChar">
    <w:name w:val="Char Char Char Char"/>
    <w:basedOn w:val="Normlny"/>
    <w:uiPriority w:val="99"/>
    <w:rsid w:val="00D0796E"/>
    <w:pPr>
      <w:widowControl w:val="0"/>
      <w:adjustRightInd w:val="0"/>
      <w:spacing w:after="160" w:line="240" w:lineRule="exact"/>
      <w:ind w:firstLine="720"/>
      <w:textAlignment w:val="baseline"/>
    </w:pPr>
    <w:rPr>
      <w:rFonts w:ascii="Tahoma" w:eastAsia="Times New Roman" w:hAnsi="Tahoma" w:cs="Tahoma"/>
      <w:sz w:val="20"/>
      <w:szCs w:val="20"/>
      <w:lang w:val="en-US"/>
    </w:rPr>
  </w:style>
  <w:style w:type="character" w:styleId="Odkaznakomentr">
    <w:name w:val="annotation reference"/>
    <w:uiPriority w:val="99"/>
    <w:semiHidden/>
    <w:rsid w:val="00AF5989"/>
    <w:rPr>
      <w:rFonts w:cs="Times New Roman"/>
      <w:sz w:val="16"/>
      <w:szCs w:val="16"/>
    </w:rPr>
  </w:style>
  <w:style w:type="paragraph" w:styleId="Textkomentra">
    <w:name w:val="annotation text"/>
    <w:basedOn w:val="Normlny"/>
    <w:link w:val="TextkomentraChar"/>
    <w:uiPriority w:val="99"/>
    <w:semiHidden/>
    <w:rsid w:val="00AF5989"/>
    <w:pPr>
      <w:spacing w:line="240" w:lineRule="auto"/>
    </w:pPr>
    <w:rPr>
      <w:sz w:val="20"/>
      <w:szCs w:val="20"/>
    </w:rPr>
  </w:style>
  <w:style w:type="character" w:customStyle="1" w:styleId="TextkomentraChar">
    <w:name w:val="Text komentára Char"/>
    <w:link w:val="Textkomentra"/>
    <w:uiPriority w:val="99"/>
    <w:semiHidden/>
    <w:locked/>
    <w:rsid w:val="00AF5989"/>
    <w:rPr>
      <w:rFonts w:cs="Times New Roman"/>
      <w:sz w:val="20"/>
      <w:szCs w:val="20"/>
    </w:rPr>
  </w:style>
  <w:style w:type="paragraph" w:styleId="Predmetkomentra">
    <w:name w:val="annotation subject"/>
    <w:basedOn w:val="Textkomentra"/>
    <w:next w:val="Textkomentra"/>
    <w:link w:val="PredmetkomentraChar"/>
    <w:uiPriority w:val="99"/>
    <w:semiHidden/>
    <w:rsid w:val="00AF5989"/>
    <w:rPr>
      <w:b/>
      <w:bCs/>
    </w:rPr>
  </w:style>
  <w:style w:type="character" w:customStyle="1" w:styleId="PredmetkomentraChar">
    <w:name w:val="Predmet komentára Char"/>
    <w:link w:val="Predmetkomentra"/>
    <w:uiPriority w:val="99"/>
    <w:semiHidden/>
    <w:locked/>
    <w:rsid w:val="00AF5989"/>
    <w:rPr>
      <w:rFonts w:cs="Times New Roman"/>
      <w:b/>
      <w:bCs/>
      <w:sz w:val="20"/>
      <w:szCs w:val="20"/>
    </w:rPr>
  </w:style>
  <w:style w:type="character" w:styleId="Hypertextovprepojenie">
    <w:name w:val="Hyperlink"/>
    <w:uiPriority w:val="99"/>
    <w:semiHidden/>
    <w:unhideWhenUsed/>
    <w:rsid w:val="00A250F1"/>
    <w:rPr>
      <w:color w:val="0000FF"/>
      <w:u w:val="single"/>
    </w:rPr>
  </w:style>
  <w:style w:type="paragraph" w:customStyle="1" w:styleId="tl2">
    <w:name w:val="Štýl2"/>
    <w:qFormat/>
    <w:rsid w:val="006A62A3"/>
    <w:pPr>
      <w:widowControl w:val="0"/>
      <w:numPr>
        <w:numId w:val="12"/>
      </w:numPr>
      <w:tabs>
        <w:tab w:val="left" w:pos="567"/>
        <w:tab w:val="left" w:pos="1134"/>
      </w:tabs>
      <w:autoSpaceDE w:val="0"/>
      <w:autoSpaceDN w:val="0"/>
      <w:adjustRightInd w:val="0"/>
      <w:spacing w:line="360" w:lineRule="auto"/>
      <w:jc w:val="both"/>
    </w:pPr>
    <w:rPr>
      <w:rFonts w:ascii="Times New Roman" w:eastAsia="Times New Roman" w:hAnsi="Times New Roman"/>
      <w:color w:val="000000"/>
      <w:sz w:val="24"/>
    </w:rPr>
  </w:style>
  <w:style w:type="character" w:customStyle="1" w:styleId="Nadpis3Char">
    <w:name w:val="Nadpis 3 Char"/>
    <w:basedOn w:val="Predvolenpsmoodseku"/>
    <w:link w:val="Nadpis3"/>
    <w:semiHidden/>
    <w:rsid w:val="002A4CE2"/>
    <w:rPr>
      <w:rFonts w:asciiTheme="majorHAnsi" w:eastAsiaTheme="majorEastAsia" w:hAnsiTheme="majorHAnsi" w:cstheme="majorBidi"/>
      <w:color w:val="243F60" w:themeColor="accent1" w:themeShade="7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0651598">
      <w:bodyDiv w:val="1"/>
      <w:marLeft w:val="0"/>
      <w:marRight w:val="0"/>
      <w:marTop w:val="0"/>
      <w:marBottom w:val="0"/>
      <w:divBdr>
        <w:top w:val="none" w:sz="0" w:space="0" w:color="auto"/>
        <w:left w:val="none" w:sz="0" w:space="0" w:color="auto"/>
        <w:bottom w:val="none" w:sz="0" w:space="0" w:color="auto"/>
        <w:right w:val="none" w:sz="0" w:space="0" w:color="auto"/>
      </w:divBdr>
    </w:div>
    <w:div w:id="561675705">
      <w:bodyDiv w:val="1"/>
      <w:marLeft w:val="0"/>
      <w:marRight w:val="0"/>
      <w:marTop w:val="0"/>
      <w:marBottom w:val="0"/>
      <w:divBdr>
        <w:top w:val="none" w:sz="0" w:space="0" w:color="auto"/>
        <w:left w:val="none" w:sz="0" w:space="0" w:color="auto"/>
        <w:bottom w:val="none" w:sz="0" w:space="0" w:color="auto"/>
        <w:right w:val="none" w:sz="0" w:space="0" w:color="auto"/>
      </w:divBdr>
    </w:div>
    <w:div w:id="629743915">
      <w:bodyDiv w:val="1"/>
      <w:marLeft w:val="0"/>
      <w:marRight w:val="0"/>
      <w:marTop w:val="0"/>
      <w:marBottom w:val="0"/>
      <w:divBdr>
        <w:top w:val="none" w:sz="0" w:space="0" w:color="auto"/>
        <w:left w:val="none" w:sz="0" w:space="0" w:color="auto"/>
        <w:bottom w:val="none" w:sz="0" w:space="0" w:color="auto"/>
        <w:right w:val="none" w:sz="0" w:space="0" w:color="auto"/>
      </w:divBdr>
    </w:div>
    <w:div w:id="779837940">
      <w:bodyDiv w:val="1"/>
      <w:marLeft w:val="0"/>
      <w:marRight w:val="0"/>
      <w:marTop w:val="0"/>
      <w:marBottom w:val="0"/>
      <w:divBdr>
        <w:top w:val="none" w:sz="0" w:space="0" w:color="auto"/>
        <w:left w:val="none" w:sz="0" w:space="0" w:color="auto"/>
        <w:bottom w:val="none" w:sz="0" w:space="0" w:color="auto"/>
        <w:right w:val="none" w:sz="0" w:space="0" w:color="auto"/>
      </w:divBdr>
    </w:div>
    <w:div w:id="836307973">
      <w:bodyDiv w:val="1"/>
      <w:marLeft w:val="0"/>
      <w:marRight w:val="0"/>
      <w:marTop w:val="0"/>
      <w:marBottom w:val="0"/>
      <w:divBdr>
        <w:top w:val="none" w:sz="0" w:space="0" w:color="auto"/>
        <w:left w:val="none" w:sz="0" w:space="0" w:color="auto"/>
        <w:bottom w:val="none" w:sz="0" w:space="0" w:color="auto"/>
        <w:right w:val="none" w:sz="0" w:space="0" w:color="auto"/>
      </w:divBdr>
    </w:div>
    <w:div w:id="887490638">
      <w:bodyDiv w:val="1"/>
      <w:marLeft w:val="0"/>
      <w:marRight w:val="0"/>
      <w:marTop w:val="0"/>
      <w:marBottom w:val="0"/>
      <w:divBdr>
        <w:top w:val="none" w:sz="0" w:space="0" w:color="auto"/>
        <w:left w:val="none" w:sz="0" w:space="0" w:color="auto"/>
        <w:bottom w:val="none" w:sz="0" w:space="0" w:color="auto"/>
        <w:right w:val="none" w:sz="0" w:space="0" w:color="auto"/>
      </w:divBdr>
    </w:div>
    <w:div w:id="1122572475">
      <w:marLeft w:val="0"/>
      <w:marRight w:val="0"/>
      <w:marTop w:val="0"/>
      <w:marBottom w:val="0"/>
      <w:divBdr>
        <w:top w:val="none" w:sz="0" w:space="0" w:color="auto"/>
        <w:left w:val="none" w:sz="0" w:space="0" w:color="auto"/>
        <w:bottom w:val="none" w:sz="0" w:space="0" w:color="auto"/>
        <w:right w:val="none" w:sz="0" w:space="0" w:color="auto"/>
      </w:divBdr>
    </w:div>
    <w:div w:id="1122572476">
      <w:marLeft w:val="0"/>
      <w:marRight w:val="0"/>
      <w:marTop w:val="0"/>
      <w:marBottom w:val="0"/>
      <w:divBdr>
        <w:top w:val="none" w:sz="0" w:space="0" w:color="auto"/>
        <w:left w:val="none" w:sz="0" w:space="0" w:color="auto"/>
        <w:bottom w:val="none" w:sz="0" w:space="0" w:color="auto"/>
        <w:right w:val="none" w:sz="0" w:space="0" w:color="auto"/>
      </w:divBdr>
    </w:div>
    <w:div w:id="1122572477">
      <w:marLeft w:val="0"/>
      <w:marRight w:val="0"/>
      <w:marTop w:val="0"/>
      <w:marBottom w:val="0"/>
      <w:divBdr>
        <w:top w:val="none" w:sz="0" w:space="0" w:color="auto"/>
        <w:left w:val="none" w:sz="0" w:space="0" w:color="auto"/>
        <w:bottom w:val="none" w:sz="0" w:space="0" w:color="auto"/>
        <w:right w:val="none" w:sz="0" w:space="0" w:color="auto"/>
      </w:divBdr>
    </w:div>
    <w:div w:id="1122572478">
      <w:marLeft w:val="0"/>
      <w:marRight w:val="0"/>
      <w:marTop w:val="0"/>
      <w:marBottom w:val="0"/>
      <w:divBdr>
        <w:top w:val="none" w:sz="0" w:space="0" w:color="auto"/>
        <w:left w:val="none" w:sz="0" w:space="0" w:color="auto"/>
        <w:bottom w:val="none" w:sz="0" w:space="0" w:color="auto"/>
        <w:right w:val="none" w:sz="0" w:space="0" w:color="auto"/>
      </w:divBdr>
    </w:div>
    <w:div w:id="1181433370">
      <w:bodyDiv w:val="1"/>
      <w:marLeft w:val="0"/>
      <w:marRight w:val="0"/>
      <w:marTop w:val="0"/>
      <w:marBottom w:val="0"/>
      <w:divBdr>
        <w:top w:val="none" w:sz="0" w:space="0" w:color="auto"/>
        <w:left w:val="none" w:sz="0" w:space="0" w:color="auto"/>
        <w:bottom w:val="none" w:sz="0" w:space="0" w:color="auto"/>
        <w:right w:val="none" w:sz="0" w:space="0" w:color="auto"/>
      </w:divBdr>
    </w:div>
    <w:div w:id="1328754372">
      <w:bodyDiv w:val="1"/>
      <w:marLeft w:val="0"/>
      <w:marRight w:val="0"/>
      <w:marTop w:val="0"/>
      <w:marBottom w:val="0"/>
      <w:divBdr>
        <w:top w:val="none" w:sz="0" w:space="0" w:color="auto"/>
        <w:left w:val="none" w:sz="0" w:space="0" w:color="auto"/>
        <w:bottom w:val="none" w:sz="0" w:space="0" w:color="auto"/>
        <w:right w:val="none" w:sz="0" w:space="0" w:color="auto"/>
      </w:divBdr>
      <w:divsChild>
        <w:div w:id="1760515363">
          <w:marLeft w:val="0"/>
          <w:marRight w:val="0"/>
          <w:marTop w:val="0"/>
          <w:marBottom w:val="0"/>
          <w:divBdr>
            <w:top w:val="none" w:sz="0" w:space="0" w:color="auto"/>
            <w:left w:val="none" w:sz="0" w:space="0" w:color="auto"/>
            <w:bottom w:val="none" w:sz="0" w:space="0" w:color="auto"/>
            <w:right w:val="none" w:sz="0" w:space="0" w:color="auto"/>
          </w:divBdr>
          <w:divsChild>
            <w:div w:id="698774512">
              <w:marLeft w:val="0"/>
              <w:marRight w:val="0"/>
              <w:marTop w:val="0"/>
              <w:marBottom w:val="0"/>
              <w:divBdr>
                <w:top w:val="none" w:sz="0" w:space="0" w:color="auto"/>
                <w:left w:val="none" w:sz="0" w:space="0" w:color="auto"/>
                <w:bottom w:val="none" w:sz="0" w:space="0" w:color="auto"/>
                <w:right w:val="none" w:sz="0" w:space="0" w:color="auto"/>
              </w:divBdr>
              <w:divsChild>
                <w:div w:id="387262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631203">
          <w:marLeft w:val="0"/>
          <w:marRight w:val="0"/>
          <w:marTop w:val="0"/>
          <w:marBottom w:val="0"/>
          <w:divBdr>
            <w:top w:val="none" w:sz="0" w:space="0" w:color="auto"/>
            <w:left w:val="none" w:sz="0" w:space="0" w:color="auto"/>
            <w:bottom w:val="none" w:sz="0" w:space="0" w:color="auto"/>
            <w:right w:val="none" w:sz="0" w:space="0" w:color="auto"/>
          </w:divBdr>
          <w:divsChild>
            <w:div w:id="1892839545">
              <w:marLeft w:val="0"/>
              <w:marRight w:val="0"/>
              <w:marTop w:val="0"/>
              <w:marBottom w:val="0"/>
              <w:divBdr>
                <w:top w:val="none" w:sz="0" w:space="0" w:color="auto"/>
                <w:left w:val="none" w:sz="0" w:space="0" w:color="auto"/>
                <w:bottom w:val="none" w:sz="0" w:space="0" w:color="auto"/>
                <w:right w:val="none" w:sz="0" w:space="0" w:color="auto"/>
              </w:divBdr>
              <w:divsChild>
                <w:div w:id="1351101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9717058">
      <w:bodyDiv w:val="1"/>
      <w:marLeft w:val="0"/>
      <w:marRight w:val="0"/>
      <w:marTop w:val="0"/>
      <w:marBottom w:val="0"/>
      <w:divBdr>
        <w:top w:val="none" w:sz="0" w:space="0" w:color="auto"/>
        <w:left w:val="none" w:sz="0" w:space="0" w:color="auto"/>
        <w:bottom w:val="none" w:sz="0" w:space="0" w:color="auto"/>
        <w:right w:val="none" w:sz="0" w:space="0" w:color="auto"/>
      </w:divBdr>
    </w:div>
    <w:div w:id="1453788039">
      <w:bodyDiv w:val="1"/>
      <w:marLeft w:val="0"/>
      <w:marRight w:val="0"/>
      <w:marTop w:val="0"/>
      <w:marBottom w:val="0"/>
      <w:divBdr>
        <w:top w:val="none" w:sz="0" w:space="0" w:color="auto"/>
        <w:left w:val="none" w:sz="0" w:space="0" w:color="auto"/>
        <w:bottom w:val="none" w:sz="0" w:space="0" w:color="auto"/>
        <w:right w:val="none" w:sz="0" w:space="0" w:color="auto"/>
      </w:divBdr>
    </w:div>
    <w:div w:id="1491869778">
      <w:bodyDiv w:val="1"/>
      <w:marLeft w:val="0"/>
      <w:marRight w:val="0"/>
      <w:marTop w:val="0"/>
      <w:marBottom w:val="0"/>
      <w:divBdr>
        <w:top w:val="none" w:sz="0" w:space="0" w:color="auto"/>
        <w:left w:val="none" w:sz="0" w:space="0" w:color="auto"/>
        <w:bottom w:val="none" w:sz="0" w:space="0" w:color="auto"/>
        <w:right w:val="none" w:sz="0" w:space="0" w:color="auto"/>
      </w:divBdr>
    </w:div>
    <w:div w:id="1592277378">
      <w:bodyDiv w:val="1"/>
      <w:marLeft w:val="0"/>
      <w:marRight w:val="0"/>
      <w:marTop w:val="0"/>
      <w:marBottom w:val="0"/>
      <w:divBdr>
        <w:top w:val="none" w:sz="0" w:space="0" w:color="auto"/>
        <w:left w:val="none" w:sz="0" w:space="0" w:color="auto"/>
        <w:bottom w:val="none" w:sz="0" w:space="0" w:color="auto"/>
        <w:right w:val="none" w:sz="0" w:space="0" w:color="auto"/>
      </w:divBdr>
    </w:div>
    <w:div w:id="1677728319">
      <w:bodyDiv w:val="1"/>
      <w:marLeft w:val="0"/>
      <w:marRight w:val="0"/>
      <w:marTop w:val="0"/>
      <w:marBottom w:val="0"/>
      <w:divBdr>
        <w:top w:val="none" w:sz="0" w:space="0" w:color="auto"/>
        <w:left w:val="none" w:sz="0" w:space="0" w:color="auto"/>
        <w:bottom w:val="none" w:sz="0" w:space="0" w:color="auto"/>
        <w:right w:val="none" w:sz="0" w:space="0" w:color="auto"/>
      </w:divBdr>
    </w:div>
    <w:div w:id="1817137000">
      <w:bodyDiv w:val="1"/>
      <w:marLeft w:val="0"/>
      <w:marRight w:val="0"/>
      <w:marTop w:val="0"/>
      <w:marBottom w:val="0"/>
      <w:divBdr>
        <w:top w:val="none" w:sz="0" w:space="0" w:color="auto"/>
        <w:left w:val="none" w:sz="0" w:space="0" w:color="auto"/>
        <w:bottom w:val="none" w:sz="0" w:space="0" w:color="auto"/>
        <w:right w:val="none" w:sz="0" w:space="0" w:color="auto"/>
      </w:divBdr>
    </w:div>
    <w:div w:id="1836146176">
      <w:bodyDiv w:val="1"/>
      <w:marLeft w:val="0"/>
      <w:marRight w:val="0"/>
      <w:marTop w:val="0"/>
      <w:marBottom w:val="0"/>
      <w:divBdr>
        <w:top w:val="none" w:sz="0" w:space="0" w:color="auto"/>
        <w:left w:val="none" w:sz="0" w:space="0" w:color="auto"/>
        <w:bottom w:val="none" w:sz="0" w:space="0" w:color="auto"/>
        <w:right w:val="none" w:sz="0" w:space="0" w:color="auto"/>
      </w:divBdr>
    </w:div>
    <w:div w:id="1971782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1106</Words>
  <Characters>6310</Characters>
  <Application>Microsoft Office Word</Application>
  <DocSecurity>0</DocSecurity>
  <Lines>52</Lines>
  <Paragraphs>14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7402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Feková Eva</dc:creator>
  <cp:keywords/>
  <dc:description/>
  <cp:lastModifiedBy>Lucka</cp:lastModifiedBy>
  <cp:revision>7</cp:revision>
  <cp:lastPrinted>2023-02-06T12:35:00Z</cp:lastPrinted>
  <dcterms:created xsi:type="dcterms:W3CDTF">2023-01-11T12:48:00Z</dcterms:created>
  <dcterms:modified xsi:type="dcterms:W3CDTF">2023-02-06T12:35:00Z</dcterms:modified>
</cp:coreProperties>
</file>