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F305BB" w:rsidRPr="007B6C7D" w14:paraId="01C3B990" w14:textId="77777777" w:rsidTr="00F552D8">
        <w:tc>
          <w:tcPr>
            <w:tcW w:w="4543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19" w:type="dxa"/>
          </w:tcPr>
          <w:p w14:paraId="219C3C58" w14:textId="77777777" w:rsidR="00F305BB" w:rsidRPr="00AA4F08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A4F08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F552D8">
        <w:tc>
          <w:tcPr>
            <w:tcW w:w="4543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19" w:type="dxa"/>
          </w:tcPr>
          <w:p w14:paraId="78304E9F" w14:textId="0406337E" w:rsidR="00F305BB" w:rsidRPr="00AA4F08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4F0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F552D8">
        <w:tc>
          <w:tcPr>
            <w:tcW w:w="4543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19" w:type="dxa"/>
          </w:tcPr>
          <w:p w14:paraId="523D1E2A" w14:textId="73C3A776" w:rsidR="00F305BB" w:rsidRPr="00AA4F08" w:rsidRDefault="00D2015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A4F08">
              <w:rPr>
                <w:rFonts w:ascii="Times New Roman" w:hAnsi="Times New Roman"/>
              </w:rPr>
              <w:t>Súkromná spojená škola, ul. Biela voda 2, Kežmarok, organizačná zložka: Súkromná stredná odborná škola, ul. Biela voda 2, Kežmarok</w:t>
            </w:r>
          </w:p>
        </w:tc>
      </w:tr>
      <w:tr w:rsidR="00F305BB" w:rsidRPr="007B6C7D" w14:paraId="5675501F" w14:textId="77777777" w:rsidTr="00F552D8">
        <w:tc>
          <w:tcPr>
            <w:tcW w:w="4543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19" w:type="dxa"/>
          </w:tcPr>
          <w:p w14:paraId="2EF3B50C" w14:textId="11463777" w:rsidR="00F305BB" w:rsidRPr="00AA4F08" w:rsidRDefault="00AA4F0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A4F08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F552D8">
        <w:tc>
          <w:tcPr>
            <w:tcW w:w="4543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19" w:type="dxa"/>
          </w:tcPr>
          <w:p w14:paraId="3688D498" w14:textId="30372A57" w:rsidR="00F305BB" w:rsidRPr="00AA4F08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A4F08">
              <w:rPr>
                <w:rFonts w:ascii="Times New Roman" w:hAnsi="Times New Roman"/>
              </w:rPr>
              <w:t>31201</w:t>
            </w:r>
            <w:r w:rsidR="006A27CD">
              <w:rPr>
                <w:rFonts w:ascii="Times New Roman" w:hAnsi="Times New Roman"/>
              </w:rPr>
              <w:t>1</w:t>
            </w:r>
            <w:r w:rsidR="00AA4F08" w:rsidRPr="00AA4F08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F552D8">
        <w:tc>
          <w:tcPr>
            <w:tcW w:w="4543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19" w:type="dxa"/>
          </w:tcPr>
          <w:p w14:paraId="0ABDDDEE" w14:textId="7607E441" w:rsidR="00F305BB" w:rsidRPr="00AA4F08" w:rsidRDefault="00AA4F0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A4F08"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  <w:tr w:rsidR="00F305BB" w:rsidRPr="007B6C7D" w14:paraId="21CBBE4F" w14:textId="77777777" w:rsidTr="00F552D8">
        <w:tc>
          <w:tcPr>
            <w:tcW w:w="4543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19" w:type="dxa"/>
          </w:tcPr>
          <w:p w14:paraId="63507CAC" w14:textId="2817CD8D" w:rsidR="00F305BB" w:rsidRPr="007B6C7D" w:rsidRDefault="00351FF0" w:rsidP="007B6C7D">
            <w:pPr>
              <w:tabs>
                <w:tab w:val="left" w:pos="4007"/>
              </w:tabs>
              <w:spacing w:after="0" w:line="240" w:lineRule="auto"/>
            </w:pPr>
            <w:r>
              <w:t>5.10.2022</w:t>
            </w:r>
          </w:p>
        </w:tc>
      </w:tr>
      <w:tr w:rsidR="00F552D8" w:rsidRPr="007B6C7D" w14:paraId="21BCA1E3" w14:textId="77777777" w:rsidTr="00F552D8">
        <w:tc>
          <w:tcPr>
            <w:tcW w:w="4543" w:type="dxa"/>
          </w:tcPr>
          <w:p w14:paraId="20509ECA" w14:textId="77777777" w:rsidR="00F552D8" w:rsidRPr="007B6C7D" w:rsidRDefault="00F552D8" w:rsidP="00F552D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19" w:type="dxa"/>
          </w:tcPr>
          <w:p w14:paraId="4FE866CD" w14:textId="4FB3071E" w:rsidR="00F552D8" w:rsidRPr="007B6C7D" w:rsidRDefault="00F552D8" w:rsidP="00F552D8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Súkromná spojená škola, Biela voda, Nad traťou 1342/28, Kežmarok</w:t>
            </w:r>
          </w:p>
        </w:tc>
      </w:tr>
      <w:tr w:rsidR="00F552D8" w:rsidRPr="007B6C7D" w14:paraId="034D716D" w14:textId="77777777" w:rsidTr="00F552D8">
        <w:tc>
          <w:tcPr>
            <w:tcW w:w="4543" w:type="dxa"/>
          </w:tcPr>
          <w:p w14:paraId="5C9B4C04" w14:textId="77777777" w:rsidR="00F552D8" w:rsidRPr="007B6C7D" w:rsidRDefault="00F552D8" w:rsidP="00F552D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19" w:type="dxa"/>
          </w:tcPr>
          <w:p w14:paraId="4CC02B64" w14:textId="2224EB62" w:rsidR="00F552D8" w:rsidRPr="007B6C7D" w:rsidRDefault="00F552D8" w:rsidP="00F552D8">
            <w:pPr>
              <w:tabs>
                <w:tab w:val="left" w:pos="4007"/>
              </w:tabs>
              <w:spacing w:after="0" w:line="240" w:lineRule="auto"/>
            </w:pPr>
            <w:r>
              <w:t>Mgr. Anna Jurgovianová</w:t>
            </w:r>
          </w:p>
        </w:tc>
      </w:tr>
      <w:tr w:rsidR="00F552D8" w:rsidRPr="007B6C7D" w14:paraId="76CEECEC" w14:textId="77777777" w:rsidTr="00F552D8">
        <w:tc>
          <w:tcPr>
            <w:tcW w:w="4543" w:type="dxa"/>
          </w:tcPr>
          <w:p w14:paraId="4D050AC2" w14:textId="77777777" w:rsidR="00F552D8" w:rsidRPr="007B6C7D" w:rsidRDefault="00F552D8" w:rsidP="00F552D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19" w:type="dxa"/>
          </w:tcPr>
          <w:p w14:paraId="7D66CE23" w14:textId="77777777" w:rsidR="00F552D8" w:rsidRDefault="00F552D8" w:rsidP="00F552D8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www.ssos-kezmarok</w:t>
            </w:r>
            <w:r>
              <w:t>.sk</w:t>
            </w:r>
          </w:p>
          <w:p w14:paraId="6BFF161D" w14:textId="77777777" w:rsidR="00F552D8" w:rsidRDefault="00F552D8" w:rsidP="00F552D8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7777777" w:rsidR="00F552D8" w:rsidRPr="007B6C7D" w:rsidRDefault="00F552D8" w:rsidP="00F552D8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3B5836CD" w:rsidR="00EE1416" w:rsidRDefault="00E859EE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analyticko-prieskumná činnosť v oblasti pedagogickej diagnostiky zameranej na zistenie úrovne finančnej gramotnosti žiakov. Na záver stretnutia sme tvorili pedagogické odporúčanie.</w:t>
            </w:r>
          </w:p>
          <w:p w14:paraId="6A7399BE" w14:textId="77777777" w:rsidR="00AA4F08" w:rsidRDefault="00AA4F08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1283AA1C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250936">
              <w:rPr>
                <w:rFonts w:ascii="Times New Roman" w:hAnsi="Times New Roman"/>
              </w:rPr>
              <w:t>finančná gramotnosť, prepojenie vzdelávania s praxou, pedagogická diagnostika.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2C31941F" w:rsidR="00405AE8" w:rsidRDefault="0025093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Úvodná diskusia.</w:t>
            </w:r>
          </w:p>
          <w:p w14:paraId="050C24D5" w14:textId="280AA4AE" w:rsidR="00250936" w:rsidRDefault="0025093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Analyticko-prieskumná činnosť.</w:t>
            </w:r>
          </w:p>
          <w:p w14:paraId="3B5C7A88" w14:textId="1416D881" w:rsidR="00250936" w:rsidRDefault="0025093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4B7C91CC" w14:textId="3A5824BB" w:rsidR="00250936" w:rsidRDefault="0025093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03AF2D2F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250936">
              <w:rPr>
                <w:rFonts w:ascii="Times New Roman" w:hAnsi="Times New Roman"/>
              </w:rPr>
              <w:t>prepojenie vzdelávania s praxou, rozvoj finančnej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3E693E21" w14:textId="77777777" w:rsidR="00F305BB" w:rsidRDefault="0025093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kruh, zdieľanie skúseností.</w:t>
            </w:r>
          </w:p>
          <w:p w14:paraId="54BBDEE6" w14:textId="77777777" w:rsidR="00250936" w:rsidRDefault="0025093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Skupinové čítanie s porozumením, práca s odbornými zdrojmi.</w:t>
            </w:r>
          </w:p>
          <w:p w14:paraId="3C4E8E4F" w14:textId="77777777" w:rsidR="00250936" w:rsidRDefault="0025093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 – riadená diskusia.</w:t>
            </w:r>
          </w:p>
          <w:p w14:paraId="46ED2987" w14:textId="527E5AB4" w:rsidR="00250936" w:rsidRPr="00405AE8" w:rsidRDefault="0025093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</w:tc>
      </w:tr>
      <w:tr w:rsidR="00F305BB" w:rsidRPr="007B6C7D" w14:paraId="74E28129" w14:textId="77777777" w:rsidTr="006A27CD">
        <w:trPr>
          <w:trHeight w:val="2188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546A9A9F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B46153F" w14:textId="1E034052" w:rsid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stretnutia a analytickej činnosti sme diskutovali a analyzovali metódu pozorovania a jej aplikáciu v praxi pri rozvoji prierezových gramotností:</w:t>
            </w:r>
          </w:p>
          <w:p w14:paraId="7DC73E4F" w14:textId="77777777" w:rsidR="00250936" w:rsidRP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0DF3320" w14:textId="77777777" w:rsid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Ide o často</w:t>
            </w:r>
            <w:r w:rsidRPr="00250936">
              <w:rPr>
                <w:rFonts w:ascii="Times New Roman" w:hAnsi="Times New Roman"/>
                <w:bCs/>
              </w:rPr>
              <w:t xml:space="preserve"> používanú metódu, ktorá </w:t>
            </w:r>
            <w:r>
              <w:rPr>
                <w:rFonts w:ascii="Times New Roman" w:hAnsi="Times New Roman"/>
                <w:bCs/>
              </w:rPr>
              <w:t>nám</w:t>
            </w:r>
            <w:r w:rsidRPr="00250936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prináša</w:t>
            </w:r>
            <w:r w:rsidRPr="00250936">
              <w:rPr>
                <w:rFonts w:ascii="Times New Roman" w:hAnsi="Times New Roman"/>
                <w:bCs/>
              </w:rPr>
              <w:t xml:space="preserve"> veľké množstvo diagnosticky cenných informácií o jednotlivých žiakoch aj celom kolektíve triedy. Je nevyhnutnou podmienkou uplatňovania individuálneho prístupu ku žiakom a dôležitou spätnou informáciou pre riadenie učenia sa žiakov vo výchovno</w:t>
            </w:r>
            <w:r>
              <w:rPr>
                <w:rFonts w:ascii="Times New Roman" w:hAnsi="Times New Roman"/>
                <w:bCs/>
              </w:rPr>
              <w:t>-</w:t>
            </w:r>
            <w:r w:rsidRPr="00250936">
              <w:rPr>
                <w:rFonts w:ascii="Times New Roman" w:hAnsi="Times New Roman"/>
                <w:bCs/>
              </w:rPr>
              <w:t xml:space="preserve">vzdelávacom procese. </w:t>
            </w:r>
          </w:p>
          <w:p w14:paraId="3164E000" w14:textId="77777777" w:rsid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AA9D2A0" w14:textId="2C0C49D7" w:rsid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0936">
              <w:rPr>
                <w:rFonts w:ascii="Times New Roman" w:hAnsi="Times New Roman"/>
                <w:bCs/>
              </w:rPr>
              <w:t xml:space="preserve">Pri diagnostickom pozorovaní </w:t>
            </w:r>
            <w:r>
              <w:rPr>
                <w:rFonts w:ascii="Times New Roman" w:hAnsi="Times New Roman"/>
                <w:bCs/>
              </w:rPr>
              <w:t>odporúčame venovať pozornosť</w:t>
            </w:r>
            <w:r w:rsidRPr="00250936">
              <w:rPr>
                <w:rFonts w:ascii="Times New Roman" w:hAnsi="Times New Roman"/>
                <w:bCs/>
              </w:rPr>
              <w:t xml:space="preserve"> určitým javom a prejavom správania žiakov. Takéto pozorovanie zvyčajne evidujeme, vyhodnocujeme, dávame si pozorované javy a správanie žiakov do súvislostí s našimi predchádzajúcimi skúsenosťami so žiakmi a zohľadňujeme ich v našom ďalšom prístupe ku žiakom. </w:t>
            </w:r>
          </w:p>
          <w:p w14:paraId="6E798DA7" w14:textId="77777777" w:rsidR="00250936" w:rsidRP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0021B92" w14:textId="56E1D330" w:rsidR="00250936" w:rsidRP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Odporúčania a n</w:t>
            </w:r>
            <w:r w:rsidRPr="00250936">
              <w:rPr>
                <w:rFonts w:ascii="Times New Roman" w:hAnsi="Times New Roman"/>
                <w:bCs/>
              </w:rPr>
              <w:t xml:space="preserve">ámety: Aké zmeny správania žiakov je možné vo vyučovaní pozorovať, ktoré signalizujú ich možné problémy súvisiace so situáciami v škole, či rodine: Zmenil sa v poslednej dobe vzhľad žiaka? Pôsobí unavenejšie, smutnejšie ako predtým? Býva žiak často unavený? Zvláda učenie rovnako alebo horšie ako v minulosti? Sú žiaci zvyknutí dodržiavať pravidlá? Ako žiaci na seba reagujú – sú si ľahostajní, dokážu sa podporiť a zastať sa jeden druhého, zosmiešňujú sa, dokážu si pomôcť? Ako trieda reaguje na problémy jednotlivých žiakov? Ignoruje ich? Podporia ho? Čo sa deje v triede počas prestávok? Má každý niekoho s kým trávi voľný čas? Ako žiaci zvládajú skupinovú prácu? Ako dokážu spolupracovať? Ako dokážu diskutovať? Dokážu žiaci hovoriť o živote v triede? Vedia reflektovať čo sa v triede deje? Dokážu oceniť svojich spolužiakov, prípadne komunikovať čo sa im nepáči? Ako trieda reaguje na zmenu? Ľahko a rýchlo alebo im trvá nejaký čas, kým sa adaptujú? </w:t>
            </w:r>
          </w:p>
          <w:p w14:paraId="0BE8628B" w14:textId="36320C63" w:rsidR="00250936" w:rsidRP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D19324E" w14:textId="02398815" w:rsid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0936">
              <w:rPr>
                <w:rFonts w:ascii="Times New Roman" w:hAnsi="Times New Roman"/>
                <w:bCs/>
              </w:rPr>
              <w:t xml:space="preserve">Aké role žiaci v triede zastávajú? </w:t>
            </w:r>
          </w:p>
          <w:p w14:paraId="74265063" w14:textId="77777777" w:rsidR="00C52303" w:rsidRPr="00250936" w:rsidRDefault="00C52303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FD00FA4" w14:textId="77777777" w:rsidR="00C52303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0936">
              <w:rPr>
                <w:rFonts w:ascii="Times New Roman" w:hAnsi="Times New Roman"/>
                <w:bCs/>
              </w:rPr>
              <w:lastRenderedPageBreak/>
              <w:t>Otázky, ktoré si učiteľ kladie závisia od cieľa pozorovania. Podľa toho volí</w:t>
            </w:r>
            <w:r w:rsidR="00C52303">
              <w:rPr>
                <w:rFonts w:ascii="Times New Roman" w:hAnsi="Times New Roman"/>
                <w:bCs/>
              </w:rPr>
              <w:t>me</w:t>
            </w:r>
            <w:r w:rsidRPr="00250936">
              <w:rPr>
                <w:rFonts w:ascii="Times New Roman" w:hAnsi="Times New Roman"/>
                <w:bCs/>
              </w:rPr>
              <w:t xml:space="preserve"> aj formu pozorovania. K štrukturovanému pozorovaniu využíva</w:t>
            </w:r>
            <w:r w:rsidR="00C52303">
              <w:rPr>
                <w:rFonts w:ascii="Times New Roman" w:hAnsi="Times New Roman"/>
                <w:bCs/>
              </w:rPr>
              <w:t>me</w:t>
            </w:r>
            <w:r w:rsidRPr="00250936">
              <w:rPr>
                <w:rFonts w:ascii="Times New Roman" w:hAnsi="Times New Roman"/>
                <w:bCs/>
              </w:rPr>
              <w:t xml:space="preserve"> dopredu pripravené záznamové hárky alebo záznamové hárky zamerané na určité javy a prejavy v správaní žiakov</w:t>
            </w:r>
            <w:r w:rsidR="00C52303">
              <w:rPr>
                <w:rFonts w:ascii="Times New Roman" w:hAnsi="Times New Roman"/>
                <w:bCs/>
              </w:rPr>
              <w:t>.</w:t>
            </w:r>
            <w:r w:rsidRPr="00250936">
              <w:rPr>
                <w:rFonts w:ascii="Times New Roman" w:hAnsi="Times New Roman"/>
                <w:bCs/>
              </w:rPr>
              <w:t xml:space="preserve"> </w:t>
            </w:r>
          </w:p>
          <w:p w14:paraId="1EA0D901" w14:textId="77777777" w:rsidR="00C52303" w:rsidRDefault="00C52303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AABC2EF" w14:textId="19B53400" w:rsidR="00250936" w:rsidRDefault="00C52303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najmä aplikáciu</w:t>
            </w:r>
            <w:r w:rsidR="00250936" w:rsidRPr="00250936">
              <w:rPr>
                <w:rFonts w:ascii="Times New Roman" w:hAnsi="Times New Roman"/>
                <w:bCs/>
              </w:rPr>
              <w:t xml:space="preserve"> pološtrukturované</w:t>
            </w:r>
            <w:r>
              <w:rPr>
                <w:rFonts w:ascii="Times New Roman" w:hAnsi="Times New Roman"/>
                <w:bCs/>
              </w:rPr>
              <w:t>ho</w:t>
            </w:r>
            <w:r w:rsidR="00250936" w:rsidRPr="00250936">
              <w:rPr>
                <w:rFonts w:ascii="Times New Roman" w:hAnsi="Times New Roman"/>
                <w:bCs/>
              </w:rPr>
              <w:t xml:space="preserve"> pozorovani</w:t>
            </w:r>
            <w:r>
              <w:rPr>
                <w:rFonts w:ascii="Times New Roman" w:hAnsi="Times New Roman"/>
                <w:bCs/>
              </w:rPr>
              <w:t>a</w:t>
            </w:r>
            <w:r w:rsidR="00250936" w:rsidRPr="00250936">
              <w:rPr>
                <w:rFonts w:ascii="Times New Roman" w:hAnsi="Times New Roman"/>
                <w:bCs/>
              </w:rPr>
              <w:t>, keď má</w:t>
            </w:r>
            <w:r>
              <w:rPr>
                <w:rFonts w:ascii="Times New Roman" w:hAnsi="Times New Roman"/>
                <w:bCs/>
              </w:rPr>
              <w:t>me</w:t>
            </w:r>
            <w:r w:rsidR="00250936" w:rsidRPr="00250936">
              <w:rPr>
                <w:rFonts w:ascii="Times New Roman" w:hAnsi="Times New Roman"/>
                <w:bCs/>
              </w:rPr>
              <w:t xml:space="preserve"> k dispozícii záznamový hárok ale súčasne si všíma</w:t>
            </w:r>
            <w:r>
              <w:rPr>
                <w:rFonts w:ascii="Times New Roman" w:hAnsi="Times New Roman"/>
                <w:bCs/>
              </w:rPr>
              <w:t>me</w:t>
            </w:r>
            <w:r w:rsidR="00250936" w:rsidRPr="00250936">
              <w:rPr>
                <w:rFonts w:ascii="Times New Roman" w:hAnsi="Times New Roman"/>
                <w:bCs/>
              </w:rPr>
              <w:t xml:space="preserve"> aj ďalšie prejavy správania žiakov, ktoré sa aktuálne vyskytnú. </w:t>
            </w:r>
          </w:p>
          <w:p w14:paraId="579892C1" w14:textId="77777777" w:rsidR="00C52303" w:rsidRPr="00250936" w:rsidRDefault="00C52303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A623A8B" w14:textId="0237694D" w:rsidR="00250936" w:rsidRPr="00250936" w:rsidRDefault="00250936" w:rsidP="0025093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0936">
              <w:rPr>
                <w:rFonts w:ascii="Times New Roman" w:hAnsi="Times New Roman"/>
                <w:bCs/>
              </w:rPr>
              <w:t>Samozrejme že v pedagogickej diagnostike veľmi často paralelne využíva</w:t>
            </w:r>
            <w:r w:rsidR="00C52303">
              <w:rPr>
                <w:rFonts w:ascii="Times New Roman" w:hAnsi="Times New Roman"/>
                <w:bCs/>
              </w:rPr>
              <w:t>me</w:t>
            </w:r>
            <w:r w:rsidRPr="00250936">
              <w:rPr>
                <w:rFonts w:ascii="Times New Roman" w:hAnsi="Times New Roman"/>
                <w:bCs/>
              </w:rPr>
              <w:t xml:space="preserve"> diagnostický rozhovor, pozorovanie a prípadne vybrané dotazníky alebo testy. Ide o vytváranie náročnejších a</w:t>
            </w:r>
            <w:r w:rsidR="00C52303">
              <w:rPr>
                <w:rFonts w:ascii="Times New Roman" w:hAnsi="Times New Roman"/>
                <w:bCs/>
              </w:rPr>
              <w:t xml:space="preserve"> </w:t>
            </w:r>
            <w:r w:rsidRPr="00250936">
              <w:rPr>
                <w:rFonts w:ascii="Times New Roman" w:hAnsi="Times New Roman"/>
                <w:bCs/>
              </w:rPr>
              <w:t xml:space="preserve">komplexnejších diagnostických situácií, ktoré </w:t>
            </w:r>
            <w:r w:rsidR="00C52303">
              <w:rPr>
                <w:rFonts w:ascii="Times New Roman" w:hAnsi="Times New Roman"/>
                <w:bCs/>
              </w:rPr>
              <w:t>nám</w:t>
            </w:r>
            <w:r w:rsidRPr="00250936">
              <w:rPr>
                <w:rFonts w:ascii="Times New Roman" w:hAnsi="Times New Roman"/>
                <w:bCs/>
              </w:rPr>
              <w:t xml:space="preserve"> poskytnú dostatok diagnostických informácií pre adekvátnu pedagogickú intervenciu. </w:t>
            </w:r>
          </w:p>
          <w:p w14:paraId="22F6E601" w14:textId="77777777" w:rsidR="00EE1416" w:rsidRPr="00C776AE" w:rsidRDefault="00EE1416" w:rsidP="006A27C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4D2C3EC3" w:rsidR="00F305BB" w:rsidRPr="007B6C7D" w:rsidRDefault="00F552D8" w:rsidP="007B6C7D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68996DD2" w:rsidR="00F305BB" w:rsidRPr="007B6C7D" w:rsidRDefault="00F552D8" w:rsidP="007B6C7D">
            <w:pPr>
              <w:tabs>
                <w:tab w:val="left" w:pos="1114"/>
              </w:tabs>
              <w:spacing w:after="0" w:line="240" w:lineRule="auto"/>
            </w:pPr>
            <w:r>
              <w:t>5.10.2022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1A098E44" w:rsidR="00F305BB" w:rsidRPr="007B6C7D" w:rsidRDefault="00F552D8" w:rsidP="007B6C7D">
            <w:pPr>
              <w:tabs>
                <w:tab w:val="left" w:pos="1114"/>
              </w:tabs>
              <w:spacing w:after="0" w:line="240" w:lineRule="auto"/>
            </w:pPr>
            <w:r>
              <w:t>PhDr. Jana Mašlonková, MBA.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BA3869D" w:rsidR="00A64FD7" w:rsidRDefault="00A64FD7" w:rsidP="00D0796E">
      <w:pPr>
        <w:rPr>
          <w:rFonts w:ascii="Times New Roman" w:hAnsi="Times New Roman"/>
        </w:rPr>
      </w:pPr>
    </w:p>
    <w:p w14:paraId="4B7032EA" w14:textId="2A5E1AD8" w:rsidR="00F552D8" w:rsidRDefault="00F552D8" w:rsidP="00D0796E">
      <w:pPr>
        <w:rPr>
          <w:rFonts w:ascii="Times New Roman" w:hAnsi="Times New Roman"/>
        </w:rPr>
      </w:pPr>
    </w:p>
    <w:p w14:paraId="77389028" w14:textId="4FFF3781" w:rsidR="00F552D8" w:rsidRDefault="00F552D8" w:rsidP="00D0796E">
      <w:pPr>
        <w:rPr>
          <w:rFonts w:ascii="Times New Roman" w:hAnsi="Times New Roman"/>
        </w:rPr>
      </w:pPr>
    </w:p>
    <w:p w14:paraId="0D013C23" w14:textId="036CD041" w:rsidR="00F552D8" w:rsidRDefault="00F552D8" w:rsidP="00D0796E">
      <w:pPr>
        <w:rPr>
          <w:rFonts w:ascii="Times New Roman" w:hAnsi="Times New Roman"/>
        </w:rPr>
      </w:pPr>
    </w:p>
    <w:p w14:paraId="007DF04F" w14:textId="7A78BDFE" w:rsidR="00F552D8" w:rsidRDefault="00F552D8" w:rsidP="00D0796E">
      <w:pPr>
        <w:rPr>
          <w:rFonts w:ascii="Times New Roman" w:hAnsi="Times New Roman"/>
        </w:rPr>
      </w:pPr>
    </w:p>
    <w:p w14:paraId="051DBB6E" w14:textId="60AC173E" w:rsidR="00F552D8" w:rsidRDefault="00F552D8" w:rsidP="00D0796E">
      <w:pPr>
        <w:rPr>
          <w:rFonts w:ascii="Times New Roman" w:hAnsi="Times New Roman"/>
        </w:rPr>
      </w:pPr>
    </w:p>
    <w:p w14:paraId="45048CC6" w14:textId="5A996D4E" w:rsidR="00F552D8" w:rsidRDefault="00F552D8" w:rsidP="00D0796E">
      <w:pPr>
        <w:rPr>
          <w:rFonts w:ascii="Times New Roman" w:hAnsi="Times New Roman"/>
        </w:rPr>
      </w:pPr>
    </w:p>
    <w:p w14:paraId="4B034052" w14:textId="56C774B6" w:rsidR="00F552D8" w:rsidRDefault="00F552D8" w:rsidP="00D0796E">
      <w:pPr>
        <w:rPr>
          <w:rFonts w:ascii="Times New Roman" w:hAnsi="Times New Roman"/>
        </w:rPr>
      </w:pPr>
    </w:p>
    <w:p w14:paraId="3CD54BAD" w14:textId="5DC4F25B" w:rsidR="00F552D8" w:rsidRDefault="00F552D8" w:rsidP="00D0796E">
      <w:pPr>
        <w:rPr>
          <w:rFonts w:ascii="Times New Roman" w:hAnsi="Times New Roman"/>
        </w:rPr>
      </w:pPr>
    </w:p>
    <w:p w14:paraId="679263F9" w14:textId="76123C44" w:rsidR="00F552D8" w:rsidRDefault="00F552D8" w:rsidP="00D0796E">
      <w:pPr>
        <w:rPr>
          <w:rFonts w:ascii="Times New Roman" w:hAnsi="Times New Roman"/>
        </w:rPr>
      </w:pPr>
    </w:p>
    <w:p w14:paraId="349F03BA" w14:textId="77777777" w:rsidR="00F552D8" w:rsidRDefault="00F552D8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552D8" w:rsidRPr="007B6C7D" w14:paraId="1DEB8849" w14:textId="77777777" w:rsidTr="001745A4">
        <w:tc>
          <w:tcPr>
            <w:tcW w:w="3528" w:type="dxa"/>
          </w:tcPr>
          <w:p w14:paraId="023B0B38" w14:textId="188317D1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35EABC9F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552D8" w:rsidRPr="007B6C7D" w14:paraId="03C91678" w14:textId="77777777" w:rsidTr="001745A4">
        <w:tc>
          <w:tcPr>
            <w:tcW w:w="3528" w:type="dxa"/>
          </w:tcPr>
          <w:p w14:paraId="6FD80E81" w14:textId="4D7DEECB" w:rsidR="00F552D8" w:rsidRPr="001620FF" w:rsidRDefault="00F552D8" w:rsidP="00F552D8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733EB1D7" w:rsidR="00F552D8" w:rsidRPr="001620FF" w:rsidRDefault="00F552D8" w:rsidP="00F552D8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552D8" w:rsidRPr="007B6C7D" w14:paraId="32883D8C" w14:textId="77777777" w:rsidTr="001745A4">
        <w:tc>
          <w:tcPr>
            <w:tcW w:w="3528" w:type="dxa"/>
          </w:tcPr>
          <w:p w14:paraId="546F9E4F" w14:textId="05BBCDDD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10D55B2C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</w:p>
        </w:tc>
      </w:tr>
      <w:tr w:rsidR="00F552D8" w:rsidRPr="007B6C7D" w14:paraId="0962EA1B" w14:textId="77777777" w:rsidTr="001745A4">
        <w:tc>
          <w:tcPr>
            <w:tcW w:w="3528" w:type="dxa"/>
          </w:tcPr>
          <w:p w14:paraId="2FADF502" w14:textId="7237CD08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61C1A5D0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552D8" w:rsidRPr="007B6C7D" w14:paraId="5C12F692" w14:textId="77777777" w:rsidTr="001745A4">
        <w:tc>
          <w:tcPr>
            <w:tcW w:w="3528" w:type="dxa"/>
          </w:tcPr>
          <w:p w14:paraId="32BBB094" w14:textId="58C17BE9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11BB9102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1Z055</w:t>
            </w:r>
          </w:p>
        </w:tc>
      </w:tr>
      <w:tr w:rsidR="00F552D8" w:rsidRPr="007B6C7D" w14:paraId="0EA93974" w14:textId="77777777" w:rsidTr="001745A4">
        <w:tc>
          <w:tcPr>
            <w:tcW w:w="3528" w:type="dxa"/>
          </w:tcPr>
          <w:p w14:paraId="5E8A2CCF" w14:textId="7427BE27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33B6CCEA" w:rsidR="00F552D8" w:rsidRPr="007B6C7D" w:rsidRDefault="00F552D8" w:rsidP="00F552D8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2FD75A85" w:rsidR="00F305BB" w:rsidRDefault="00F305BB" w:rsidP="00D0796E">
      <w:r>
        <w:t>Miesto konania stretnutia:</w:t>
      </w:r>
      <w:r w:rsidR="006746AD">
        <w:t xml:space="preserve"> </w:t>
      </w:r>
      <w:r w:rsidR="00F552D8">
        <w:t>Súkr</w:t>
      </w:r>
      <w:bookmarkStart w:id="0" w:name="_GoBack"/>
      <w:bookmarkEnd w:id="0"/>
      <w:r w:rsidR="00F552D8">
        <w:t xml:space="preserve">omná spojená škola, Biela voda, Nad traťou 1342/28, Kežmarok                                 </w:t>
      </w:r>
    </w:p>
    <w:p w14:paraId="375C2BC7" w14:textId="10454FFC" w:rsidR="00957662" w:rsidRDefault="00F305BB" w:rsidP="00D0796E">
      <w:r>
        <w:t>Dátum konania stretnutia:</w:t>
      </w:r>
      <w:r w:rsidR="00A64FD7">
        <w:t xml:space="preserve"> </w:t>
      </w:r>
      <w:r w:rsidR="00F552D8">
        <w:t>5.10.2022</w:t>
      </w:r>
    </w:p>
    <w:p w14:paraId="66084B0E" w14:textId="6C750B0F" w:rsidR="00F305BB" w:rsidRDefault="00F305BB" w:rsidP="00D0796E">
      <w:r>
        <w:t>Trvanie stretnutia: od</w:t>
      </w:r>
      <w:r w:rsidR="00F552D8">
        <w:t>15:30</w:t>
      </w:r>
      <w:r>
        <w:t>hod</w:t>
      </w:r>
      <w:r>
        <w:tab/>
        <w:t>do</w:t>
      </w:r>
      <w:r w:rsidR="00F552D8">
        <w:t>18:30</w:t>
      </w:r>
      <w:r>
        <w:t>hod</w:t>
      </w:r>
      <w:r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F552D8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2D0F12E8" w:rsidR="00F552D8" w:rsidRPr="007B6C7D" w:rsidRDefault="00F552D8" w:rsidP="00F552D8">
            <w:r>
              <w:t>1</w:t>
            </w:r>
          </w:p>
        </w:tc>
        <w:tc>
          <w:tcPr>
            <w:tcW w:w="3935" w:type="dxa"/>
          </w:tcPr>
          <w:p w14:paraId="6EE167F3" w14:textId="36552294" w:rsidR="00F552D8" w:rsidRPr="007B6C7D" w:rsidRDefault="00F552D8" w:rsidP="00F552D8">
            <w:r>
              <w:t>Mgr. Anna Jurgovianová</w:t>
            </w:r>
          </w:p>
        </w:tc>
        <w:tc>
          <w:tcPr>
            <w:tcW w:w="2427" w:type="dxa"/>
          </w:tcPr>
          <w:p w14:paraId="585DC884" w14:textId="77777777" w:rsidR="00F552D8" w:rsidRPr="007B6C7D" w:rsidRDefault="00F552D8" w:rsidP="00F552D8"/>
        </w:tc>
        <w:tc>
          <w:tcPr>
            <w:tcW w:w="2306" w:type="dxa"/>
          </w:tcPr>
          <w:p w14:paraId="20E257E2" w14:textId="77777777" w:rsidR="00F552D8" w:rsidRPr="007B6C7D" w:rsidRDefault="00F552D8" w:rsidP="00F552D8"/>
        </w:tc>
      </w:tr>
      <w:tr w:rsidR="00F552D8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7B1C4880" w:rsidR="00F552D8" w:rsidRPr="007B6C7D" w:rsidRDefault="00F552D8" w:rsidP="00F552D8">
            <w:r>
              <w:t>2</w:t>
            </w:r>
          </w:p>
        </w:tc>
        <w:tc>
          <w:tcPr>
            <w:tcW w:w="3935" w:type="dxa"/>
          </w:tcPr>
          <w:p w14:paraId="069B2AB0" w14:textId="0716544F" w:rsidR="00F552D8" w:rsidRPr="007B6C7D" w:rsidRDefault="00F552D8" w:rsidP="00F552D8">
            <w:r>
              <w:t>Ing. Patrik Boleš</w:t>
            </w:r>
          </w:p>
        </w:tc>
        <w:tc>
          <w:tcPr>
            <w:tcW w:w="2427" w:type="dxa"/>
          </w:tcPr>
          <w:p w14:paraId="09C163CE" w14:textId="77777777" w:rsidR="00F552D8" w:rsidRPr="007B6C7D" w:rsidRDefault="00F552D8" w:rsidP="00F552D8"/>
        </w:tc>
        <w:tc>
          <w:tcPr>
            <w:tcW w:w="2306" w:type="dxa"/>
          </w:tcPr>
          <w:p w14:paraId="5B1E7C59" w14:textId="77777777" w:rsidR="00F552D8" w:rsidRPr="007B6C7D" w:rsidRDefault="00F552D8" w:rsidP="00F552D8"/>
        </w:tc>
      </w:tr>
      <w:tr w:rsidR="00F552D8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7EAD0D46" w:rsidR="00F552D8" w:rsidRPr="007B6C7D" w:rsidRDefault="00F552D8" w:rsidP="00F552D8">
            <w:r>
              <w:t>3</w:t>
            </w:r>
          </w:p>
        </w:tc>
        <w:tc>
          <w:tcPr>
            <w:tcW w:w="3935" w:type="dxa"/>
          </w:tcPr>
          <w:p w14:paraId="2B6A3716" w14:textId="4FE32792" w:rsidR="00F552D8" w:rsidRPr="007B6C7D" w:rsidRDefault="00F552D8" w:rsidP="00F552D8">
            <w:r>
              <w:t>Mgr. Adriana Pavlovská</w:t>
            </w:r>
          </w:p>
        </w:tc>
        <w:tc>
          <w:tcPr>
            <w:tcW w:w="2427" w:type="dxa"/>
          </w:tcPr>
          <w:p w14:paraId="24D00E2D" w14:textId="77777777" w:rsidR="00F552D8" w:rsidRPr="007B6C7D" w:rsidRDefault="00F552D8" w:rsidP="00F552D8"/>
        </w:tc>
        <w:tc>
          <w:tcPr>
            <w:tcW w:w="2306" w:type="dxa"/>
          </w:tcPr>
          <w:p w14:paraId="5CBC9D40" w14:textId="77777777" w:rsidR="00F552D8" w:rsidRPr="007B6C7D" w:rsidRDefault="00F552D8" w:rsidP="00F552D8"/>
        </w:tc>
      </w:tr>
      <w:tr w:rsidR="00F552D8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5871F0AB" w:rsidR="00F552D8" w:rsidRPr="007B6C7D" w:rsidRDefault="00F552D8" w:rsidP="00F552D8">
            <w:r>
              <w:t>4</w:t>
            </w:r>
          </w:p>
        </w:tc>
        <w:tc>
          <w:tcPr>
            <w:tcW w:w="3935" w:type="dxa"/>
          </w:tcPr>
          <w:p w14:paraId="762354B6" w14:textId="262AA7CA" w:rsidR="00F552D8" w:rsidRPr="007B6C7D" w:rsidRDefault="00F552D8" w:rsidP="00F552D8">
            <w:r>
              <w:t>Mgr. Lýdia Vaverčáková</w:t>
            </w:r>
          </w:p>
        </w:tc>
        <w:tc>
          <w:tcPr>
            <w:tcW w:w="2427" w:type="dxa"/>
          </w:tcPr>
          <w:p w14:paraId="4475B2A4" w14:textId="77777777" w:rsidR="00F552D8" w:rsidRPr="007B6C7D" w:rsidRDefault="00F552D8" w:rsidP="00F552D8"/>
        </w:tc>
        <w:tc>
          <w:tcPr>
            <w:tcW w:w="2306" w:type="dxa"/>
          </w:tcPr>
          <w:p w14:paraId="72532666" w14:textId="77777777" w:rsidR="00F552D8" w:rsidRPr="007B6C7D" w:rsidRDefault="00F552D8" w:rsidP="00F552D8"/>
        </w:tc>
      </w:tr>
      <w:tr w:rsidR="00F552D8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4D73B7CA" w:rsidR="00F552D8" w:rsidRPr="007B6C7D" w:rsidRDefault="00F552D8" w:rsidP="00F552D8">
            <w:r>
              <w:t>5</w:t>
            </w:r>
          </w:p>
        </w:tc>
        <w:tc>
          <w:tcPr>
            <w:tcW w:w="3935" w:type="dxa"/>
          </w:tcPr>
          <w:p w14:paraId="60EDB10F" w14:textId="6B5E9E31" w:rsidR="00F552D8" w:rsidRPr="007B6C7D" w:rsidRDefault="00F552D8" w:rsidP="00F552D8">
            <w:r>
              <w:t>Mgr. Ladislav Jendrejčák</w:t>
            </w:r>
          </w:p>
        </w:tc>
        <w:tc>
          <w:tcPr>
            <w:tcW w:w="2427" w:type="dxa"/>
          </w:tcPr>
          <w:p w14:paraId="19AE6F82" w14:textId="77777777" w:rsidR="00F552D8" w:rsidRPr="007B6C7D" w:rsidRDefault="00F552D8" w:rsidP="00F552D8"/>
        </w:tc>
        <w:tc>
          <w:tcPr>
            <w:tcW w:w="2306" w:type="dxa"/>
          </w:tcPr>
          <w:p w14:paraId="53F886A6" w14:textId="77777777" w:rsidR="00F552D8" w:rsidRPr="007B6C7D" w:rsidRDefault="00F552D8" w:rsidP="00F552D8"/>
        </w:tc>
      </w:tr>
      <w:tr w:rsidR="00F552D8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27E7A787" w:rsidR="00F552D8" w:rsidRPr="007B6C7D" w:rsidRDefault="00F552D8" w:rsidP="00F552D8">
            <w:r>
              <w:t>6</w:t>
            </w:r>
          </w:p>
        </w:tc>
        <w:tc>
          <w:tcPr>
            <w:tcW w:w="3935" w:type="dxa"/>
          </w:tcPr>
          <w:p w14:paraId="50651180" w14:textId="7D12A4E8" w:rsidR="00F552D8" w:rsidRPr="007B6C7D" w:rsidRDefault="00F552D8" w:rsidP="00F552D8">
            <w:r>
              <w:t>Bc. Beáta Mráziková</w:t>
            </w:r>
          </w:p>
        </w:tc>
        <w:tc>
          <w:tcPr>
            <w:tcW w:w="2427" w:type="dxa"/>
          </w:tcPr>
          <w:p w14:paraId="505D3364" w14:textId="77777777" w:rsidR="00F552D8" w:rsidRPr="007B6C7D" w:rsidRDefault="00F552D8" w:rsidP="00F552D8"/>
        </w:tc>
        <w:tc>
          <w:tcPr>
            <w:tcW w:w="2306" w:type="dxa"/>
          </w:tcPr>
          <w:p w14:paraId="22895FA4" w14:textId="77777777" w:rsidR="00F552D8" w:rsidRPr="007B6C7D" w:rsidRDefault="00F552D8" w:rsidP="00F552D8"/>
        </w:tc>
      </w:tr>
      <w:tr w:rsidR="00F552D8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4F4D4155" w:rsidR="00F552D8" w:rsidRPr="007B6C7D" w:rsidRDefault="00F552D8" w:rsidP="00F552D8">
            <w:r>
              <w:lastRenderedPageBreak/>
              <w:t>7</w:t>
            </w:r>
          </w:p>
        </w:tc>
        <w:tc>
          <w:tcPr>
            <w:tcW w:w="3935" w:type="dxa"/>
          </w:tcPr>
          <w:p w14:paraId="0EECFC22" w14:textId="61D026D4" w:rsidR="00F552D8" w:rsidRPr="007B6C7D" w:rsidRDefault="00F552D8" w:rsidP="00F552D8">
            <w:r>
              <w:t>Ing. Martina Babčáková</w:t>
            </w:r>
          </w:p>
        </w:tc>
        <w:tc>
          <w:tcPr>
            <w:tcW w:w="2427" w:type="dxa"/>
          </w:tcPr>
          <w:p w14:paraId="34916F0E" w14:textId="77777777" w:rsidR="00F552D8" w:rsidRPr="007B6C7D" w:rsidRDefault="00F552D8" w:rsidP="00F552D8"/>
        </w:tc>
        <w:tc>
          <w:tcPr>
            <w:tcW w:w="2306" w:type="dxa"/>
          </w:tcPr>
          <w:p w14:paraId="4A5E4999" w14:textId="77777777" w:rsidR="00F552D8" w:rsidRPr="007B6C7D" w:rsidRDefault="00F552D8" w:rsidP="00F552D8"/>
        </w:tc>
      </w:tr>
      <w:tr w:rsidR="00F552D8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F552D8" w:rsidRPr="007B6C7D" w:rsidRDefault="00F552D8" w:rsidP="00F552D8"/>
        </w:tc>
        <w:tc>
          <w:tcPr>
            <w:tcW w:w="3935" w:type="dxa"/>
          </w:tcPr>
          <w:p w14:paraId="50981B2A" w14:textId="77777777" w:rsidR="00F552D8" w:rsidRPr="007B6C7D" w:rsidRDefault="00F552D8" w:rsidP="00F552D8"/>
        </w:tc>
        <w:tc>
          <w:tcPr>
            <w:tcW w:w="2427" w:type="dxa"/>
          </w:tcPr>
          <w:p w14:paraId="7656F944" w14:textId="77777777" w:rsidR="00F552D8" w:rsidRPr="007B6C7D" w:rsidRDefault="00F552D8" w:rsidP="00F552D8"/>
        </w:tc>
        <w:tc>
          <w:tcPr>
            <w:tcW w:w="2306" w:type="dxa"/>
          </w:tcPr>
          <w:p w14:paraId="01A58BD6" w14:textId="77777777" w:rsidR="00F552D8" w:rsidRPr="007B6C7D" w:rsidRDefault="00F552D8" w:rsidP="00F552D8"/>
        </w:tc>
      </w:tr>
      <w:tr w:rsidR="00F552D8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F552D8" w:rsidRPr="007B6C7D" w:rsidRDefault="00F552D8" w:rsidP="00F552D8"/>
        </w:tc>
        <w:tc>
          <w:tcPr>
            <w:tcW w:w="3935" w:type="dxa"/>
          </w:tcPr>
          <w:p w14:paraId="58C827EC" w14:textId="77777777" w:rsidR="00F552D8" w:rsidRPr="007B6C7D" w:rsidRDefault="00F552D8" w:rsidP="00F552D8"/>
        </w:tc>
        <w:tc>
          <w:tcPr>
            <w:tcW w:w="2427" w:type="dxa"/>
          </w:tcPr>
          <w:p w14:paraId="11B0711D" w14:textId="77777777" w:rsidR="00F552D8" w:rsidRPr="007B6C7D" w:rsidRDefault="00F552D8" w:rsidP="00F552D8"/>
        </w:tc>
        <w:tc>
          <w:tcPr>
            <w:tcW w:w="2306" w:type="dxa"/>
          </w:tcPr>
          <w:p w14:paraId="38F019FC" w14:textId="77777777" w:rsidR="00F552D8" w:rsidRPr="007B6C7D" w:rsidRDefault="00F552D8" w:rsidP="00F552D8"/>
        </w:tc>
      </w:tr>
      <w:tr w:rsidR="00F552D8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F552D8" w:rsidRPr="007B6C7D" w:rsidRDefault="00F552D8" w:rsidP="00F552D8"/>
        </w:tc>
        <w:tc>
          <w:tcPr>
            <w:tcW w:w="3935" w:type="dxa"/>
          </w:tcPr>
          <w:p w14:paraId="72C12371" w14:textId="77777777" w:rsidR="00F552D8" w:rsidRPr="007B6C7D" w:rsidRDefault="00F552D8" w:rsidP="00F552D8"/>
        </w:tc>
        <w:tc>
          <w:tcPr>
            <w:tcW w:w="2427" w:type="dxa"/>
          </w:tcPr>
          <w:p w14:paraId="76799EAF" w14:textId="77777777" w:rsidR="00F552D8" w:rsidRPr="007B6C7D" w:rsidRDefault="00F552D8" w:rsidP="00F552D8"/>
        </w:tc>
        <w:tc>
          <w:tcPr>
            <w:tcW w:w="2306" w:type="dxa"/>
          </w:tcPr>
          <w:p w14:paraId="32C98A7F" w14:textId="77777777" w:rsidR="00F552D8" w:rsidRPr="007B6C7D" w:rsidRDefault="00F552D8" w:rsidP="00F552D8"/>
        </w:tc>
      </w:tr>
      <w:tr w:rsidR="00F552D8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F552D8" w:rsidRPr="007B6C7D" w:rsidRDefault="00F552D8" w:rsidP="00F552D8"/>
        </w:tc>
        <w:tc>
          <w:tcPr>
            <w:tcW w:w="3935" w:type="dxa"/>
          </w:tcPr>
          <w:p w14:paraId="239342F2" w14:textId="77777777" w:rsidR="00F552D8" w:rsidRPr="007B6C7D" w:rsidRDefault="00F552D8" w:rsidP="00F552D8"/>
        </w:tc>
        <w:tc>
          <w:tcPr>
            <w:tcW w:w="2427" w:type="dxa"/>
          </w:tcPr>
          <w:p w14:paraId="637BF44F" w14:textId="77777777" w:rsidR="00F552D8" w:rsidRPr="007B6C7D" w:rsidRDefault="00F552D8" w:rsidP="00F552D8"/>
        </w:tc>
        <w:tc>
          <w:tcPr>
            <w:tcW w:w="2306" w:type="dxa"/>
          </w:tcPr>
          <w:p w14:paraId="255875F5" w14:textId="77777777" w:rsidR="00F552D8" w:rsidRPr="007B6C7D" w:rsidRDefault="00F552D8" w:rsidP="00F552D8"/>
        </w:tc>
      </w:tr>
      <w:tr w:rsidR="00F552D8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F552D8" w:rsidRPr="007B6C7D" w:rsidRDefault="00F552D8" w:rsidP="00F552D8"/>
        </w:tc>
        <w:tc>
          <w:tcPr>
            <w:tcW w:w="3935" w:type="dxa"/>
          </w:tcPr>
          <w:p w14:paraId="77A46CBA" w14:textId="77777777" w:rsidR="00F552D8" w:rsidRPr="007B6C7D" w:rsidRDefault="00F552D8" w:rsidP="00F552D8"/>
        </w:tc>
        <w:tc>
          <w:tcPr>
            <w:tcW w:w="2427" w:type="dxa"/>
          </w:tcPr>
          <w:p w14:paraId="79EC0FEE" w14:textId="77777777" w:rsidR="00F552D8" w:rsidRPr="007B6C7D" w:rsidRDefault="00F552D8" w:rsidP="00F552D8"/>
        </w:tc>
        <w:tc>
          <w:tcPr>
            <w:tcW w:w="2306" w:type="dxa"/>
          </w:tcPr>
          <w:p w14:paraId="702C211B" w14:textId="77777777" w:rsidR="00F552D8" w:rsidRPr="007B6C7D" w:rsidRDefault="00F552D8" w:rsidP="00F552D8"/>
        </w:tc>
      </w:tr>
      <w:tr w:rsidR="00F552D8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F552D8" w:rsidRPr="007B6C7D" w:rsidRDefault="00F552D8" w:rsidP="00F552D8"/>
        </w:tc>
        <w:tc>
          <w:tcPr>
            <w:tcW w:w="3935" w:type="dxa"/>
          </w:tcPr>
          <w:p w14:paraId="6F545302" w14:textId="77777777" w:rsidR="00F552D8" w:rsidRPr="007B6C7D" w:rsidRDefault="00F552D8" w:rsidP="00F552D8"/>
        </w:tc>
        <w:tc>
          <w:tcPr>
            <w:tcW w:w="2427" w:type="dxa"/>
          </w:tcPr>
          <w:p w14:paraId="1101598F" w14:textId="77777777" w:rsidR="00F552D8" w:rsidRPr="007B6C7D" w:rsidRDefault="00F552D8" w:rsidP="00F552D8"/>
        </w:tc>
        <w:tc>
          <w:tcPr>
            <w:tcW w:w="2306" w:type="dxa"/>
          </w:tcPr>
          <w:p w14:paraId="7BD570BA" w14:textId="77777777" w:rsidR="00F552D8" w:rsidRPr="007B6C7D" w:rsidRDefault="00F552D8" w:rsidP="00F552D8"/>
        </w:tc>
      </w:tr>
      <w:tr w:rsidR="00F552D8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F552D8" w:rsidRPr="007B6C7D" w:rsidRDefault="00F552D8" w:rsidP="00F552D8"/>
        </w:tc>
        <w:tc>
          <w:tcPr>
            <w:tcW w:w="3935" w:type="dxa"/>
          </w:tcPr>
          <w:p w14:paraId="4312A40F" w14:textId="77777777" w:rsidR="00F552D8" w:rsidRPr="007B6C7D" w:rsidRDefault="00F552D8" w:rsidP="00F552D8"/>
        </w:tc>
        <w:tc>
          <w:tcPr>
            <w:tcW w:w="2427" w:type="dxa"/>
          </w:tcPr>
          <w:p w14:paraId="3D2CBC6D" w14:textId="77777777" w:rsidR="00F552D8" w:rsidRPr="007B6C7D" w:rsidRDefault="00F552D8" w:rsidP="00F552D8"/>
        </w:tc>
        <w:tc>
          <w:tcPr>
            <w:tcW w:w="2306" w:type="dxa"/>
          </w:tcPr>
          <w:p w14:paraId="7845676D" w14:textId="77777777" w:rsidR="00F552D8" w:rsidRPr="007B6C7D" w:rsidRDefault="00F552D8" w:rsidP="00F552D8"/>
        </w:tc>
      </w:tr>
      <w:tr w:rsidR="00F552D8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F552D8" w:rsidRPr="007B6C7D" w:rsidRDefault="00F552D8" w:rsidP="00F552D8"/>
        </w:tc>
        <w:tc>
          <w:tcPr>
            <w:tcW w:w="3935" w:type="dxa"/>
          </w:tcPr>
          <w:p w14:paraId="04B35E86" w14:textId="77777777" w:rsidR="00F552D8" w:rsidRPr="007B6C7D" w:rsidRDefault="00F552D8" w:rsidP="00F552D8"/>
        </w:tc>
        <w:tc>
          <w:tcPr>
            <w:tcW w:w="2427" w:type="dxa"/>
          </w:tcPr>
          <w:p w14:paraId="703DEF80" w14:textId="77777777" w:rsidR="00F552D8" w:rsidRPr="007B6C7D" w:rsidRDefault="00F552D8" w:rsidP="00F552D8"/>
        </w:tc>
        <w:tc>
          <w:tcPr>
            <w:tcW w:w="2306" w:type="dxa"/>
          </w:tcPr>
          <w:p w14:paraId="131A03E1" w14:textId="77777777" w:rsidR="00F552D8" w:rsidRPr="007B6C7D" w:rsidRDefault="00F552D8" w:rsidP="00F552D8"/>
        </w:tc>
      </w:tr>
      <w:tr w:rsidR="00F552D8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F552D8" w:rsidRPr="007B6C7D" w:rsidRDefault="00F552D8" w:rsidP="00F552D8"/>
        </w:tc>
        <w:tc>
          <w:tcPr>
            <w:tcW w:w="3935" w:type="dxa"/>
          </w:tcPr>
          <w:p w14:paraId="3E04F9FF" w14:textId="77777777" w:rsidR="00F552D8" w:rsidRPr="007B6C7D" w:rsidRDefault="00F552D8" w:rsidP="00F552D8"/>
        </w:tc>
        <w:tc>
          <w:tcPr>
            <w:tcW w:w="2427" w:type="dxa"/>
          </w:tcPr>
          <w:p w14:paraId="5FF7845A" w14:textId="77777777" w:rsidR="00F552D8" w:rsidRPr="007B6C7D" w:rsidRDefault="00F552D8" w:rsidP="00F552D8"/>
        </w:tc>
        <w:tc>
          <w:tcPr>
            <w:tcW w:w="2306" w:type="dxa"/>
          </w:tcPr>
          <w:p w14:paraId="359D4CEF" w14:textId="77777777" w:rsidR="00F552D8" w:rsidRPr="007B6C7D" w:rsidRDefault="00F552D8" w:rsidP="00F552D8"/>
        </w:tc>
      </w:tr>
      <w:tr w:rsidR="00F552D8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F552D8" w:rsidRPr="007B6C7D" w:rsidRDefault="00F552D8" w:rsidP="00F552D8"/>
        </w:tc>
        <w:tc>
          <w:tcPr>
            <w:tcW w:w="3935" w:type="dxa"/>
          </w:tcPr>
          <w:p w14:paraId="08EFBED8" w14:textId="77777777" w:rsidR="00F552D8" w:rsidRPr="007B6C7D" w:rsidRDefault="00F552D8" w:rsidP="00F552D8"/>
        </w:tc>
        <w:tc>
          <w:tcPr>
            <w:tcW w:w="2427" w:type="dxa"/>
          </w:tcPr>
          <w:p w14:paraId="70791339" w14:textId="77777777" w:rsidR="00F552D8" w:rsidRPr="007B6C7D" w:rsidRDefault="00F552D8" w:rsidP="00F552D8"/>
        </w:tc>
        <w:tc>
          <w:tcPr>
            <w:tcW w:w="2306" w:type="dxa"/>
          </w:tcPr>
          <w:p w14:paraId="6FE358BB" w14:textId="77777777" w:rsidR="00F552D8" w:rsidRPr="007B6C7D" w:rsidRDefault="00F552D8" w:rsidP="00F552D8"/>
        </w:tc>
      </w:tr>
      <w:tr w:rsidR="00F552D8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F552D8" w:rsidRPr="007B6C7D" w:rsidRDefault="00F552D8" w:rsidP="00F552D8"/>
        </w:tc>
        <w:tc>
          <w:tcPr>
            <w:tcW w:w="3935" w:type="dxa"/>
          </w:tcPr>
          <w:p w14:paraId="1FC782DC" w14:textId="77777777" w:rsidR="00F552D8" w:rsidRPr="007B6C7D" w:rsidRDefault="00F552D8" w:rsidP="00F552D8"/>
        </w:tc>
        <w:tc>
          <w:tcPr>
            <w:tcW w:w="2427" w:type="dxa"/>
          </w:tcPr>
          <w:p w14:paraId="43F3FAE7" w14:textId="77777777" w:rsidR="00F552D8" w:rsidRPr="007B6C7D" w:rsidRDefault="00F552D8" w:rsidP="00F552D8"/>
        </w:tc>
        <w:tc>
          <w:tcPr>
            <w:tcW w:w="2306" w:type="dxa"/>
          </w:tcPr>
          <w:p w14:paraId="01ED469D" w14:textId="77777777" w:rsidR="00F552D8" w:rsidRPr="007B6C7D" w:rsidRDefault="00F552D8" w:rsidP="00F552D8"/>
        </w:tc>
      </w:tr>
      <w:tr w:rsidR="00F552D8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F552D8" w:rsidRPr="007B6C7D" w:rsidRDefault="00F552D8" w:rsidP="00F552D8"/>
        </w:tc>
        <w:tc>
          <w:tcPr>
            <w:tcW w:w="3935" w:type="dxa"/>
          </w:tcPr>
          <w:p w14:paraId="19D02ADF" w14:textId="77777777" w:rsidR="00F552D8" w:rsidRPr="007B6C7D" w:rsidRDefault="00F552D8" w:rsidP="00F552D8"/>
        </w:tc>
        <w:tc>
          <w:tcPr>
            <w:tcW w:w="2427" w:type="dxa"/>
          </w:tcPr>
          <w:p w14:paraId="62095ADE" w14:textId="77777777" w:rsidR="00F552D8" w:rsidRPr="007B6C7D" w:rsidRDefault="00F552D8" w:rsidP="00F552D8"/>
        </w:tc>
        <w:tc>
          <w:tcPr>
            <w:tcW w:w="2306" w:type="dxa"/>
          </w:tcPr>
          <w:p w14:paraId="1BEFD6C9" w14:textId="77777777" w:rsidR="00F552D8" w:rsidRPr="007B6C7D" w:rsidRDefault="00F552D8" w:rsidP="00F552D8"/>
        </w:tc>
      </w:tr>
      <w:tr w:rsidR="00F552D8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F552D8" w:rsidRPr="007B6C7D" w:rsidRDefault="00F552D8" w:rsidP="00F552D8"/>
        </w:tc>
        <w:tc>
          <w:tcPr>
            <w:tcW w:w="3935" w:type="dxa"/>
          </w:tcPr>
          <w:p w14:paraId="04CF4714" w14:textId="77777777" w:rsidR="00F552D8" w:rsidRPr="007B6C7D" w:rsidRDefault="00F552D8" w:rsidP="00F552D8"/>
        </w:tc>
        <w:tc>
          <w:tcPr>
            <w:tcW w:w="2427" w:type="dxa"/>
          </w:tcPr>
          <w:p w14:paraId="1EE67ABF" w14:textId="77777777" w:rsidR="00F552D8" w:rsidRPr="007B6C7D" w:rsidRDefault="00F552D8" w:rsidP="00F552D8"/>
        </w:tc>
        <w:tc>
          <w:tcPr>
            <w:tcW w:w="2306" w:type="dxa"/>
          </w:tcPr>
          <w:p w14:paraId="0AFFB8DF" w14:textId="77777777" w:rsidR="00F552D8" w:rsidRPr="007B6C7D" w:rsidRDefault="00F552D8" w:rsidP="00F552D8"/>
        </w:tc>
      </w:tr>
      <w:tr w:rsidR="00F552D8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F552D8" w:rsidRPr="007B6C7D" w:rsidRDefault="00F552D8" w:rsidP="00F552D8"/>
        </w:tc>
        <w:tc>
          <w:tcPr>
            <w:tcW w:w="3935" w:type="dxa"/>
          </w:tcPr>
          <w:p w14:paraId="74B6C20D" w14:textId="77777777" w:rsidR="00F552D8" w:rsidRPr="007B6C7D" w:rsidRDefault="00F552D8" w:rsidP="00F552D8"/>
        </w:tc>
        <w:tc>
          <w:tcPr>
            <w:tcW w:w="2427" w:type="dxa"/>
          </w:tcPr>
          <w:p w14:paraId="223F71A6" w14:textId="77777777" w:rsidR="00F552D8" w:rsidRPr="007B6C7D" w:rsidRDefault="00F552D8" w:rsidP="00F552D8"/>
        </w:tc>
        <w:tc>
          <w:tcPr>
            <w:tcW w:w="2306" w:type="dxa"/>
          </w:tcPr>
          <w:p w14:paraId="76F7A9C5" w14:textId="77777777" w:rsidR="00F552D8" w:rsidRPr="007B6C7D" w:rsidRDefault="00F552D8" w:rsidP="00F552D8"/>
        </w:tc>
      </w:tr>
      <w:tr w:rsidR="00F552D8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F552D8" w:rsidRPr="007B6C7D" w:rsidRDefault="00F552D8" w:rsidP="00F552D8"/>
        </w:tc>
        <w:tc>
          <w:tcPr>
            <w:tcW w:w="3935" w:type="dxa"/>
          </w:tcPr>
          <w:p w14:paraId="0F42F795" w14:textId="77777777" w:rsidR="00F552D8" w:rsidRPr="007B6C7D" w:rsidRDefault="00F552D8" w:rsidP="00F552D8"/>
        </w:tc>
        <w:tc>
          <w:tcPr>
            <w:tcW w:w="2427" w:type="dxa"/>
          </w:tcPr>
          <w:p w14:paraId="1720D20B" w14:textId="77777777" w:rsidR="00F552D8" w:rsidRPr="007B6C7D" w:rsidRDefault="00F552D8" w:rsidP="00F552D8"/>
        </w:tc>
        <w:tc>
          <w:tcPr>
            <w:tcW w:w="2306" w:type="dxa"/>
          </w:tcPr>
          <w:p w14:paraId="6126AB56" w14:textId="77777777" w:rsidR="00F552D8" w:rsidRPr="007B6C7D" w:rsidRDefault="00F552D8" w:rsidP="00F552D8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90157" w14:textId="77777777" w:rsidR="00531A8B" w:rsidRDefault="00531A8B" w:rsidP="00CF35D8">
      <w:pPr>
        <w:spacing w:after="0" w:line="240" w:lineRule="auto"/>
      </w:pPr>
      <w:r>
        <w:separator/>
      </w:r>
    </w:p>
  </w:endnote>
  <w:endnote w:type="continuationSeparator" w:id="0">
    <w:p w14:paraId="46711A02" w14:textId="77777777" w:rsidR="00531A8B" w:rsidRDefault="00531A8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0B24D" w14:textId="77777777" w:rsidR="00531A8B" w:rsidRDefault="00531A8B" w:rsidP="00CF35D8">
      <w:pPr>
        <w:spacing w:after="0" w:line="240" w:lineRule="auto"/>
      </w:pPr>
      <w:r>
        <w:separator/>
      </w:r>
    </w:p>
  </w:footnote>
  <w:footnote w:type="continuationSeparator" w:id="0">
    <w:p w14:paraId="6DF59D3B" w14:textId="77777777" w:rsidR="00531A8B" w:rsidRDefault="00531A8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50936"/>
    <w:rsid w:val="002A4CE2"/>
    <w:rsid w:val="002D7F9B"/>
    <w:rsid w:val="002D7FC6"/>
    <w:rsid w:val="002E3F1A"/>
    <w:rsid w:val="00307DB0"/>
    <w:rsid w:val="0032433B"/>
    <w:rsid w:val="0034733D"/>
    <w:rsid w:val="00351FF0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C3F7F"/>
    <w:rsid w:val="004D1C40"/>
    <w:rsid w:val="004F368A"/>
    <w:rsid w:val="005007D0"/>
    <w:rsid w:val="00500D96"/>
    <w:rsid w:val="00507CF5"/>
    <w:rsid w:val="00531A8B"/>
    <w:rsid w:val="005361EC"/>
    <w:rsid w:val="0054016F"/>
    <w:rsid w:val="00541786"/>
    <w:rsid w:val="0055263C"/>
    <w:rsid w:val="00570E63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27CD"/>
    <w:rsid w:val="006A3977"/>
    <w:rsid w:val="006A62A3"/>
    <w:rsid w:val="006B6CBE"/>
    <w:rsid w:val="006D34A2"/>
    <w:rsid w:val="006E77C5"/>
    <w:rsid w:val="00724FC1"/>
    <w:rsid w:val="00737911"/>
    <w:rsid w:val="00766920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42848"/>
    <w:rsid w:val="00A543BB"/>
    <w:rsid w:val="00A64FD7"/>
    <w:rsid w:val="00A71E3A"/>
    <w:rsid w:val="00A9043F"/>
    <w:rsid w:val="00AA41C3"/>
    <w:rsid w:val="00AA4F08"/>
    <w:rsid w:val="00AB111C"/>
    <w:rsid w:val="00AC5461"/>
    <w:rsid w:val="00AC71FE"/>
    <w:rsid w:val="00AD63C0"/>
    <w:rsid w:val="00AE0B14"/>
    <w:rsid w:val="00AF5989"/>
    <w:rsid w:val="00B104F5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52303"/>
    <w:rsid w:val="00C776AE"/>
    <w:rsid w:val="00CA0B4D"/>
    <w:rsid w:val="00CA771E"/>
    <w:rsid w:val="00CD762C"/>
    <w:rsid w:val="00CD7D64"/>
    <w:rsid w:val="00CF35D8"/>
    <w:rsid w:val="00D003B8"/>
    <w:rsid w:val="00D0796E"/>
    <w:rsid w:val="00D2015C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859EE"/>
    <w:rsid w:val="00E926D8"/>
    <w:rsid w:val="00E94264"/>
    <w:rsid w:val="00EB637D"/>
    <w:rsid w:val="00EC5730"/>
    <w:rsid w:val="00EE1416"/>
    <w:rsid w:val="00EF3B39"/>
    <w:rsid w:val="00F305BB"/>
    <w:rsid w:val="00F36E61"/>
    <w:rsid w:val="00F552D8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0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0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7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3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1207</Words>
  <Characters>6883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5</cp:revision>
  <cp:lastPrinted>2020-05-28T09:14:00Z</cp:lastPrinted>
  <dcterms:created xsi:type="dcterms:W3CDTF">2022-11-16T11:37:00Z</dcterms:created>
  <dcterms:modified xsi:type="dcterms:W3CDTF">2022-11-16T12:04:00Z</dcterms:modified>
</cp:coreProperties>
</file>