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CD41C" w14:textId="77777777" w:rsidR="00424AF9" w:rsidRDefault="000D2C18" w:rsidP="00B440DB">
      <w:r>
        <w:rPr>
          <w:noProof/>
          <w:lang w:eastAsia="sk-SK"/>
        </w:rPr>
        <w:drawing>
          <wp:inline distT="0" distB="0" distL="0" distR="0" wp14:anchorId="5117BE19" wp14:editId="16E4AE36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1E9F3" w14:textId="77777777" w:rsidR="00424AF9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79E8D675" w14:textId="77777777" w:rsidR="00424AF9" w:rsidRDefault="00424AF9" w:rsidP="00087A8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Plán práce/pracovných činnosti pedagogického klubu </w:t>
      </w:r>
    </w:p>
    <w:p w14:paraId="747835C5" w14:textId="77777777" w:rsidR="00424AF9" w:rsidRPr="00087A86" w:rsidRDefault="00424AF9" w:rsidP="00087A8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87A86">
        <w:rPr>
          <w:rFonts w:ascii="Times New Roman" w:hAnsi="Times New Roman"/>
          <w:sz w:val="24"/>
          <w:szCs w:val="24"/>
        </w:rPr>
        <w:t>(príloha ŽoP)</w:t>
      </w:r>
    </w:p>
    <w:p w14:paraId="42B3BCBA" w14:textId="77777777" w:rsidR="00424AF9" w:rsidRPr="00B440DB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690516" w:rsidRPr="002712CF" w14:paraId="5BAD742B" w14:textId="77777777" w:rsidTr="00690516">
        <w:tc>
          <w:tcPr>
            <w:tcW w:w="4542" w:type="dxa"/>
          </w:tcPr>
          <w:p w14:paraId="045C16A6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14:paraId="5BDD8112" w14:textId="77777777" w:rsidR="00690516" w:rsidRPr="001E068F" w:rsidRDefault="00690516" w:rsidP="0069051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Vzdelávanie</w:t>
            </w:r>
          </w:p>
        </w:tc>
      </w:tr>
      <w:tr w:rsidR="00690516" w:rsidRPr="002712CF" w14:paraId="5CC42FB1" w14:textId="77777777" w:rsidTr="00690516">
        <w:tc>
          <w:tcPr>
            <w:tcW w:w="4542" w:type="dxa"/>
          </w:tcPr>
          <w:p w14:paraId="284E6D4A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14:paraId="63C3774A" w14:textId="77777777" w:rsidR="00690516" w:rsidRPr="006E7C8E" w:rsidRDefault="00690516" w:rsidP="00690516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5802">
              <w:rPr>
                <w:rFonts w:ascii="Times New Roman" w:hAnsi="Times New Roman"/>
              </w:rPr>
              <w:t>1.2.1 Zvýšiť kvalitu odborného vzdelávania a prípravy reflektujúc potreby trhu práce</w:t>
            </w:r>
          </w:p>
        </w:tc>
      </w:tr>
      <w:tr w:rsidR="00690516" w:rsidRPr="002712CF" w14:paraId="4C72391C" w14:textId="77777777" w:rsidTr="00690516">
        <w:tc>
          <w:tcPr>
            <w:tcW w:w="4542" w:type="dxa"/>
          </w:tcPr>
          <w:p w14:paraId="6D668306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14:paraId="10BD6256" w14:textId="5EFA2EBC" w:rsidR="00690516" w:rsidRPr="001E068F" w:rsidRDefault="00733DAC" w:rsidP="00690516">
            <w:pPr>
              <w:tabs>
                <w:tab w:val="left" w:pos="4007"/>
              </w:tabs>
              <w:spacing w:after="0" w:line="240" w:lineRule="auto"/>
            </w:pPr>
            <w:r>
              <w:t xml:space="preserve">Súkromná spojená škola, Biela voda </w:t>
            </w:r>
          </w:p>
        </w:tc>
      </w:tr>
      <w:tr w:rsidR="00690516" w:rsidRPr="002712CF" w14:paraId="438305E7" w14:textId="77777777" w:rsidTr="00690516">
        <w:tc>
          <w:tcPr>
            <w:tcW w:w="4542" w:type="dxa"/>
          </w:tcPr>
          <w:p w14:paraId="5505C608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14:paraId="598AF918" w14:textId="77777777" w:rsidR="00690516" w:rsidRPr="001E068F" w:rsidRDefault="00A106C2" w:rsidP="00A106C2">
            <w:pPr>
              <w:tabs>
                <w:tab w:val="left" w:pos="4007"/>
              </w:tabs>
              <w:spacing w:after="0" w:line="240" w:lineRule="auto"/>
            </w:pPr>
            <w:r>
              <w:t>Prepojenie vzdelávania s praxou v Súkromnej strednej odbornej škole, Biela voda 2.</w:t>
            </w:r>
          </w:p>
        </w:tc>
      </w:tr>
      <w:tr w:rsidR="00690516" w:rsidRPr="002712CF" w14:paraId="333B5B84" w14:textId="77777777" w:rsidTr="00CA6108">
        <w:trPr>
          <w:trHeight w:val="496"/>
        </w:trPr>
        <w:tc>
          <w:tcPr>
            <w:tcW w:w="4542" w:type="dxa"/>
          </w:tcPr>
          <w:p w14:paraId="1486563F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14:paraId="00A774E0" w14:textId="77777777" w:rsidR="00690516" w:rsidRPr="001E068F" w:rsidRDefault="00A106C2" w:rsidP="00690516">
            <w:pPr>
              <w:tabs>
                <w:tab w:val="left" w:pos="4007"/>
              </w:tabs>
              <w:spacing w:after="0" w:line="240" w:lineRule="auto"/>
            </w:pPr>
            <w:r>
              <w:t>312011Z055</w:t>
            </w:r>
          </w:p>
        </w:tc>
      </w:tr>
      <w:tr w:rsidR="00690516" w:rsidRPr="002712CF" w14:paraId="1A980FEB" w14:textId="77777777" w:rsidTr="00690516">
        <w:tc>
          <w:tcPr>
            <w:tcW w:w="4542" w:type="dxa"/>
          </w:tcPr>
          <w:p w14:paraId="07329BE4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14:paraId="3B933D00" w14:textId="77777777" w:rsidR="00690516" w:rsidRPr="001E068F" w:rsidRDefault="00D372BE" w:rsidP="00690516">
            <w:pPr>
              <w:tabs>
                <w:tab w:val="left" w:pos="4007"/>
              </w:tabs>
              <w:spacing w:after="0" w:line="240" w:lineRule="auto"/>
            </w:pPr>
            <w:r>
              <w:t>Pedagogický klub finančnej gramotnosti v odbornom vzdelávaní – prierezové témy.</w:t>
            </w:r>
          </w:p>
        </w:tc>
      </w:tr>
      <w:tr w:rsidR="00690516" w:rsidRPr="002712CF" w14:paraId="50F3B83C" w14:textId="77777777" w:rsidTr="00690516">
        <w:tc>
          <w:tcPr>
            <w:tcW w:w="4542" w:type="dxa"/>
          </w:tcPr>
          <w:p w14:paraId="56A75D2C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Počet členov pedagogického klubu</w:t>
            </w:r>
          </w:p>
        </w:tc>
        <w:tc>
          <w:tcPr>
            <w:tcW w:w="4520" w:type="dxa"/>
          </w:tcPr>
          <w:p w14:paraId="6DAE40AA" w14:textId="77777777" w:rsidR="00690516" w:rsidRPr="001E068F" w:rsidRDefault="00A106C2" w:rsidP="00690516">
            <w:pPr>
              <w:tabs>
                <w:tab w:val="left" w:pos="4007"/>
              </w:tabs>
              <w:spacing w:after="0" w:line="240" w:lineRule="auto"/>
            </w:pPr>
            <w:r>
              <w:t>7</w:t>
            </w:r>
          </w:p>
        </w:tc>
      </w:tr>
      <w:tr w:rsidR="00690516" w:rsidRPr="002712CF" w14:paraId="561ED8BD" w14:textId="77777777" w:rsidTr="00690516">
        <w:tc>
          <w:tcPr>
            <w:tcW w:w="4542" w:type="dxa"/>
          </w:tcPr>
          <w:p w14:paraId="30EFC704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520" w:type="dxa"/>
          </w:tcPr>
          <w:p w14:paraId="79B2A989" w14:textId="1AD457D0" w:rsidR="00EE73AE" w:rsidRPr="001E068F" w:rsidRDefault="00690516" w:rsidP="00690516">
            <w:pPr>
              <w:tabs>
                <w:tab w:val="left" w:pos="4007"/>
              </w:tabs>
              <w:spacing w:after="0" w:line="240" w:lineRule="auto"/>
            </w:pPr>
            <w:r>
              <w:t>01.0</w:t>
            </w:r>
            <w:r w:rsidR="00D848E7">
              <w:t>2</w:t>
            </w:r>
            <w:r>
              <w:t>.202</w:t>
            </w:r>
            <w:r w:rsidR="00D848E7">
              <w:t>3</w:t>
            </w:r>
            <w:r>
              <w:t>-</w:t>
            </w:r>
            <w:r w:rsidR="00D848E7">
              <w:t>3</w:t>
            </w:r>
            <w:r w:rsidR="00792318">
              <w:t>1</w:t>
            </w:r>
            <w:r>
              <w:t>.</w:t>
            </w:r>
            <w:r w:rsidR="002B1206">
              <w:t>0</w:t>
            </w:r>
            <w:r w:rsidR="00792318">
              <w:t>3</w:t>
            </w:r>
            <w:r w:rsidR="002B1206">
              <w:t>.2023</w:t>
            </w:r>
          </w:p>
        </w:tc>
      </w:tr>
    </w:tbl>
    <w:p w14:paraId="786DC11E" w14:textId="77777777" w:rsidR="00424AF9" w:rsidRPr="00203036" w:rsidRDefault="00424AF9" w:rsidP="00B440DB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24AF9" w:rsidRPr="002712CF" w14:paraId="2542BF7B" w14:textId="77777777" w:rsidTr="00412EBD">
        <w:trPr>
          <w:trHeight w:val="1124"/>
        </w:trPr>
        <w:tc>
          <w:tcPr>
            <w:tcW w:w="9212" w:type="dxa"/>
          </w:tcPr>
          <w:p w14:paraId="2596A2C5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t>Opis/zameranie a zdôvodnenie činností pedagogického klubu: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  <w:p w14:paraId="1EEF379C" w14:textId="77777777" w:rsidR="00424AF9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A351F8E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Pedagogický klub finančnej  gramotnosti v odbornom vzdelávaní– prierezové témy je vytvorený učiteľmi odborných predmetov, majstrami OV, ktorí sa stretávajú s témou finančnej gramotnosti vo výučbe svojho predmetu, ako prierezovej témy. </w:t>
            </w:r>
          </w:p>
          <w:p w14:paraId="43087A28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Spôsob organizácie: stretnutia 2 krát do mesiaca. Dĺžka jedného stretnutia: 3 hodiny.</w:t>
            </w:r>
          </w:p>
          <w:p w14:paraId="374315C4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Varianta klub: pedagogický klub s výstupmi.</w:t>
            </w:r>
          </w:p>
          <w:p w14:paraId="23A6D3C0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Zameranie pedagogického klubu: </w:t>
            </w:r>
          </w:p>
          <w:p w14:paraId="52163488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Pedagogický klub sa  zameriava na rozvoj finančnej gramotnosti v rámci odborného vzdelávania a prípravy na povolanie, ako prierezovej témy. </w:t>
            </w:r>
          </w:p>
          <w:p w14:paraId="38EA1FB2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realizácie aktivít pedagogického klubu je zvýšenie odborných kompetencií pedagogických zamestnancov pre ďalšie zvyšovanie úrovne finančnej gramotnosti žiakov naprieč vzdelávaním.</w:t>
            </w:r>
          </w:p>
          <w:p w14:paraId="08CEC4C9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Finančná gramotnosť je dôležitou (kľúčovou) schopnosťou žiaka a nevyhnutným predpokladom pre ďalší úspešný osobnostný a profesijný rast žiaka. </w:t>
            </w:r>
          </w:p>
          <w:p w14:paraId="7F6013AE" w14:textId="77777777" w:rsidR="00D372BE" w:rsidRPr="00B8442A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442A">
              <w:rPr>
                <w:rFonts w:ascii="Times New Roman" w:hAnsi="Times New Roman"/>
              </w:rPr>
              <w:t>Pre úspešnú realizáciu finančného vzdelávania je najdôležitejšie porozumenie podstate finančnej gramotnosti. NŠFG</w:t>
            </w:r>
            <w:r>
              <w:rPr>
                <w:rFonts w:ascii="Times New Roman" w:hAnsi="Times New Roman"/>
              </w:rPr>
              <w:t xml:space="preserve"> (Národný štandard finančnej gramotnosti)</w:t>
            </w:r>
            <w:r w:rsidRPr="00B8442A">
              <w:rPr>
                <w:rFonts w:ascii="Times New Roman" w:hAnsi="Times New Roman"/>
              </w:rPr>
              <w:t xml:space="preserve"> definuje finančnú gramotnosť ako „schopnosť využívať poznatky, zručnosti a skúsenosti na efektívne riadenie vlastných finančných zdrojov s cieľom osvojiť si zodpovedné celoživotné finančné správanie.“ Medzinárodná štúdia PISA definuje finančnú gramotnosť ako znalosť a pochopenie finančných pojmov a rizík; sú to schopnosti, motivácia asebadôvera využívať získané vedomosti za účelom vykonávania efektívnych rozhodnutí v celom rade finančných súvislostí s cieľom zlepšiť finančnú situáciu jednotlivca i spoločnosti, a tým im umožniť účasť na ekonomickom dianí. </w:t>
            </w:r>
          </w:p>
          <w:p w14:paraId="23DFF10D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12F367E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rámci činnosti pedagogického klubu sa zaoberáme  najefektívnejšími metódami a stratégiami pre rozvoj finančnej gramotnosti. </w:t>
            </w:r>
          </w:p>
          <w:p w14:paraId="6B4A7782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2D79A1C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43FDC98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Ďalšie činnosti, ktoré sú realizované v rámci pedagogického klubu:</w:t>
            </w:r>
          </w:p>
          <w:p w14:paraId="60FE8470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Tvorba Best Practice, </w:t>
            </w:r>
          </w:p>
          <w:p w14:paraId="1F2BB8FF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Prieskumno-analytická  a tvorivá činnosť týkajúca sa výchovy a vzdelávania a vedúca k zlepšeniu a identifikácii OPS, </w:t>
            </w:r>
          </w:p>
          <w:p w14:paraId="6B64CF39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Výmena skúseností pri aplikácii moderných vyučovacích metód, </w:t>
            </w:r>
          </w:p>
          <w:p w14:paraId="156EAD94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skúseností v oblasti medzi-predmetových vzťahov,</w:t>
            </w:r>
          </w:p>
          <w:p w14:paraId="5205C195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inovatívnych didaktických materiálov,</w:t>
            </w:r>
          </w:p>
          <w:p w14:paraId="41E06186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Diskusné posedia a štúdium odbornej literatúry, </w:t>
            </w:r>
          </w:p>
          <w:p w14:paraId="580A16D6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Identifikovanie problémov v rozvoji finančnej gramotnosti žiakov a možné riešenia.</w:t>
            </w:r>
          </w:p>
          <w:p w14:paraId="161B02AF" w14:textId="77777777" w:rsidR="00690516" w:rsidRPr="002712CF" w:rsidRDefault="00690516" w:rsidP="00D372BE">
            <w:pPr>
              <w:tabs>
                <w:tab w:val="left" w:pos="1114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424AF9" w:rsidRPr="002712CF" w14:paraId="1DDC2771" w14:textId="77777777" w:rsidTr="002712CF">
        <w:trPr>
          <w:trHeight w:val="558"/>
        </w:trPr>
        <w:tc>
          <w:tcPr>
            <w:tcW w:w="9212" w:type="dxa"/>
          </w:tcPr>
          <w:p w14:paraId="0CB8853D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lastRenderedPageBreak/>
              <w:t>Rámcový program a termíny a dĺžka trvania jednotlivých stretnutí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</w:tc>
      </w:tr>
    </w:tbl>
    <w:p w14:paraId="21E1C8F5" w14:textId="77777777" w:rsidR="00424AF9" w:rsidRDefault="00424AF9" w:rsidP="00B440DB">
      <w:pPr>
        <w:tabs>
          <w:tab w:val="left" w:pos="1114"/>
        </w:tabs>
      </w:pPr>
    </w:p>
    <w:p w14:paraId="6DE72D9A" w14:textId="77777777" w:rsidR="00E20BCB" w:rsidRDefault="00E20BCB" w:rsidP="00B440DB">
      <w:pPr>
        <w:tabs>
          <w:tab w:val="left" w:pos="1114"/>
        </w:tabs>
      </w:pPr>
    </w:p>
    <w:p w14:paraId="58CD5B8A" w14:textId="77777777" w:rsidR="00690516" w:rsidRDefault="00690516" w:rsidP="00B440DB">
      <w:pPr>
        <w:tabs>
          <w:tab w:val="left" w:pos="1114"/>
        </w:tabs>
      </w:pPr>
    </w:p>
    <w:p w14:paraId="593D9ADE" w14:textId="77777777" w:rsidR="00E20BCB" w:rsidRDefault="00E20BCB" w:rsidP="00B440DB">
      <w:pPr>
        <w:tabs>
          <w:tab w:val="left" w:pos="1114"/>
        </w:tabs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01"/>
        <w:gridCol w:w="1527"/>
        <w:gridCol w:w="1423"/>
        <w:gridCol w:w="1307"/>
        <w:gridCol w:w="1869"/>
        <w:gridCol w:w="2186"/>
      </w:tblGrid>
      <w:tr w:rsidR="00424AF9" w:rsidRPr="002712CF" w14:paraId="46BA6DB1" w14:textId="77777777" w:rsidTr="00690516">
        <w:trPr>
          <w:trHeight w:val="300"/>
          <w:jc w:val="center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14:paraId="2B6B1968" w14:textId="3DC2258C"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školský  rok </w:t>
            </w:r>
            <w:r w:rsidR="00E20BC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202</w:t>
            </w:r>
            <w:r w:rsidR="002B1206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</w:t>
            </w:r>
            <w:r w:rsidR="00E20BC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/202</w:t>
            </w:r>
            <w:r w:rsidR="002B1206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3</w:t>
            </w:r>
          </w:p>
        </w:tc>
      </w:tr>
      <w:tr w:rsidR="00424AF9" w:rsidRPr="002712CF" w14:paraId="4FA67E2C" w14:textId="77777777" w:rsidTr="00690516">
        <w:trPr>
          <w:trHeight w:val="300"/>
          <w:jc w:val="center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14:paraId="790F0101" w14:textId="0CE386E2" w:rsidR="00424AF9" w:rsidRPr="00414E23" w:rsidRDefault="00D848E7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</w:t>
            </w:r>
            <w:r w:rsidR="00424AF9"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.polrok</w:t>
            </w:r>
          </w:p>
        </w:tc>
      </w:tr>
      <w:tr w:rsidR="000D2C18" w:rsidRPr="002712CF" w14:paraId="255ED4FE" w14:textId="77777777" w:rsidTr="00D372BE">
        <w:trPr>
          <w:trHeight w:val="660"/>
          <w:jc w:val="center"/>
        </w:trPr>
        <w:tc>
          <w:tcPr>
            <w:tcW w:w="1601" w:type="dxa"/>
            <w:shd w:val="clear" w:color="000000" w:fill="D9D9D9"/>
            <w:vAlign w:val="center"/>
          </w:tcPr>
          <w:p w14:paraId="41432CBC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527" w:type="dxa"/>
            <w:shd w:val="clear" w:color="000000" w:fill="D9D9D9"/>
            <w:vAlign w:val="center"/>
          </w:tcPr>
          <w:p w14:paraId="4917FE77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termín stretnutia</w:t>
            </w:r>
          </w:p>
        </w:tc>
        <w:tc>
          <w:tcPr>
            <w:tcW w:w="1423" w:type="dxa"/>
            <w:shd w:val="clear" w:color="000000" w:fill="D9D9D9"/>
            <w:vAlign w:val="center"/>
          </w:tcPr>
          <w:p w14:paraId="3889F0B9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</w:p>
        </w:tc>
        <w:tc>
          <w:tcPr>
            <w:tcW w:w="1307" w:type="dxa"/>
            <w:shd w:val="clear" w:color="000000" w:fill="D9D9D9"/>
            <w:vAlign w:val="center"/>
          </w:tcPr>
          <w:p w14:paraId="1EE4CCB7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miesto konania</w:t>
            </w:r>
          </w:p>
        </w:tc>
        <w:tc>
          <w:tcPr>
            <w:tcW w:w="1869" w:type="dxa"/>
            <w:shd w:val="clear" w:color="000000" w:fill="D9D9D9"/>
            <w:vAlign w:val="center"/>
          </w:tcPr>
          <w:p w14:paraId="4A8E4459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2186" w:type="dxa"/>
            <w:shd w:val="clear" w:color="000000" w:fill="D9D9D9"/>
            <w:vAlign w:val="center"/>
          </w:tcPr>
          <w:p w14:paraId="4EE0E931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D848E7" w:rsidRPr="002712CF" w14:paraId="3BEA06C4" w14:textId="77777777" w:rsidTr="00D93B17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421DE618" w14:textId="77777777" w:rsidR="00D848E7" w:rsidRPr="00414E23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1.</w:t>
            </w:r>
          </w:p>
        </w:tc>
        <w:tc>
          <w:tcPr>
            <w:tcW w:w="1527" w:type="dxa"/>
            <w:vAlign w:val="bottom"/>
          </w:tcPr>
          <w:p w14:paraId="10110E0C" w14:textId="0FE5F7CD" w:rsidR="00D848E7" w:rsidRPr="00414E23" w:rsidRDefault="00673C9C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08.02.2023</w:t>
            </w:r>
          </w:p>
        </w:tc>
        <w:tc>
          <w:tcPr>
            <w:tcW w:w="1423" w:type="dxa"/>
            <w:vAlign w:val="bottom"/>
          </w:tcPr>
          <w:p w14:paraId="7954A857" w14:textId="1CF6C635" w:rsidR="00D848E7" w:rsidRPr="00414E23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bottom"/>
          </w:tcPr>
          <w:p w14:paraId="3FCB0479" w14:textId="421E986D" w:rsidR="00D848E7" w:rsidRDefault="00D848E7" w:rsidP="00D84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Súkromná spojená škola, Biela  voda, Nad traťou 1342/28, Kežmarok</w:t>
            </w:r>
          </w:p>
          <w:p w14:paraId="6A775AF7" w14:textId="77777777" w:rsidR="00D848E7" w:rsidRDefault="00D848E7" w:rsidP="00D84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7FE99ABB" w14:textId="77777777" w:rsidR="00D848E7" w:rsidRPr="00927128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869" w:type="dxa"/>
          </w:tcPr>
          <w:p w14:paraId="5A1EB24A" w14:textId="36FB8333" w:rsidR="00D848E7" w:rsidRPr="00772039" w:rsidRDefault="00D848E7" w:rsidP="00D848E7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1170DA">
              <w:rPr>
                <w:color w:val="000000"/>
              </w:rPr>
              <w:t>Komunikačné metódy a ich vplyv na rozvoj finančnej gramotnosti.</w:t>
            </w:r>
          </w:p>
        </w:tc>
        <w:tc>
          <w:tcPr>
            <w:tcW w:w="2186" w:type="dxa"/>
          </w:tcPr>
          <w:p w14:paraId="66AAA788" w14:textId="2ACA57C7" w:rsidR="00D848E7" w:rsidRPr="00772039" w:rsidRDefault="00D848E7" w:rsidP="00D848E7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1170DA">
              <w:rPr>
                <w:color w:val="000000"/>
              </w:rPr>
              <w:t>Komunikačné metódy – zdieľanie skúseností.</w:t>
            </w:r>
          </w:p>
        </w:tc>
      </w:tr>
      <w:tr w:rsidR="00D848E7" w:rsidRPr="002712CF" w14:paraId="6940AA33" w14:textId="77777777" w:rsidTr="005D3009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1C12586F" w14:textId="77777777" w:rsidR="00D848E7" w:rsidRPr="00414E23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2.</w:t>
            </w:r>
          </w:p>
        </w:tc>
        <w:tc>
          <w:tcPr>
            <w:tcW w:w="1527" w:type="dxa"/>
            <w:vAlign w:val="bottom"/>
          </w:tcPr>
          <w:p w14:paraId="06D75BE4" w14:textId="4CEED731" w:rsidR="00D848E7" w:rsidRPr="00414E23" w:rsidRDefault="00673C9C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22.02.2023</w:t>
            </w:r>
          </w:p>
        </w:tc>
        <w:tc>
          <w:tcPr>
            <w:tcW w:w="1423" w:type="dxa"/>
            <w:vAlign w:val="bottom"/>
          </w:tcPr>
          <w:p w14:paraId="0EECEAD6" w14:textId="2F964064" w:rsidR="00D848E7" w:rsidRPr="00414E23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bottom"/>
          </w:tcPr>
          <w:p w14:paraId="0C875FFE" w14:textId="323100AA" w:rsidR="00D848E7" w:rsidRDefault="00D848E7" w:rsidP="00D84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Súkromná spojená škola, Biela  voda, Nad traťou 1342/28, Kežmarok</w:t>
            </w:r>
          </w:p>
          <w:p w14:paraId="31F9BF47" w14:textId="05462C71" w:rsidR="00D848E7" w:rsidRPr="00927128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552BCEB9" w14:textId="7AA1CB49" w:rsidR="00D848E7" w:rsidRPr="00772039" w:rsidRDefault="00D848E7" w:rsidP="00D848E7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Výstup pedagogického klubu.</w:t>
            </w:r>
          </w:p>
        </w:tc>
        <w:tc>
          <w:tcPr>
            <w:tcW w:w="2186" w:type="dxa"/>
            <w:vAlign w:val="bottom"/>
          </w:tcPr>
          <w:p w14:paraId="0CA67770" w14:textId="1CF34669" w:rsidR="00D848E7" w:rsidRPr="00772039" w:rsidRDefault="00D848E7" w:rsidP="00D848E7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Diskusia k výstupu, zdieľanie názorov a postojov.</w:t>
            </w:r>
          </w:p>
        </w:tc>
      </w:tr>
      <w:tr w:rsidR="00D848E7" w:rsidRPr="002712CF" w14:paraId="0A2D4E28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70CE4E4D" w14:textId="77777777" w:rsidR="00D848E7" w:rsidRPr="00414E23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3.</w:t>
            </w:r>
          </w:p>
        </w:tc>
        <w:tc>
          <w:tcPr>
            <w:tcW w:w="1527" w:type="dxa"/>
            <w:vAlign w:val="bottom"/>
          </w:tcPr>
          <w:p w14:paraId="359ECFC4" w14:textId="2D2B2210" w:rsidR="00D848E7" w:rsidRPr="00414E23" w:rsidRDefault="00673C9C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15.03.2023</w:t>
            </w:r>
          </w:p>
        </w:tc>
        <w:tc>
          <w:tcPr>
            <w:tcW w:w="1423" w:type="dxa"/>
            <w:vAlign w:val="bottom"/>
          </w:tcPr>
          <w:p w14:paraId="28956C58" w14:textId="3BE0FD04" w:rsidR="00D848E7" w:rsidRPr="00414E23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bottom"/>
          </w:tcPr>
          <w:p w14:paraId="407A48D9" w14:textId="4157583F" w:rsidR="00D848E7" w:rsidRDefault="00D848E7" w:rsidP="00D84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Súkromná spojená škola, Biela  voda, Nad traťou 1342/28, Kežmarok</w:t>
            </w:r>
          </w:p>
          <w:p w14:paraId="076A3328" w14:textId="7023A9EA" w:rsidR="00D848E7" w:rsidRPr="00414E23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10392814" w14:textId="0ADCA304" w:rsidR="00D848E7" w:rsidRPr="00772039" w:rsidRDefault="00D848E7" w:rsidP="00D848E7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Štúdium odbornej literatúry.</w:t>
            </w:r>
          </w:p>
        </w:tc>
        <w:tc>
          <w:tcPr>
            <w:tcW w:w="2186" w:type="dxa"/>
            <w:vAlign w:val="bottom"/>
          </w:tcPr>
          <w:p w14:paraId="7BC3309F" w14:textId="4EE141E7" w:rsidR="00D848E7" w:rsidRPr="00772039" w:rsidRDefault="00D848E7" w:rsidP="00D848E7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Diskusné posedenie. Tvorba OPS.</w:t>
            </w:r>
          </w:p>
        </w:tc>
      </w:tr>
      <w:tr w:rsidR="00D848E7" w:rsidRPr="002712CF" w14:paraId="0D889784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071C1AE5" w14:textId="77777777" w:rsidR="00D848E7" w:rsidRPr="00414E23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4.</w:t>
            </w:r>
          </w:p>
        </w:tc>
        <w:tc>
          <w:tcPr>
            <w:tcW w:w="1527" w:type="dxa"/>
            <w:vAlign w:val="bottom"/>
          </w:tcPr>
          <w:p w14:paraId="5C4065CF" w14:textId="30868202" w:rsidR="00D848E7" w:rsidRPr="00414E23" w:rsidRDefault="00673C9C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22.03.2023</w:t>
            </w:r>
          </w:p>
        </w:tc>
        <w:tc>
          <w:tcPr>
            <w:tcW w:w="1423" w:type="dxa"/>
            <w:vAlign w:val="bottom"/>
          </w:tcPr>
          <w:p w14:paraId="2D8E8CE5" w14:textId="32AA0CAA" w:rsidR="00D848E7" w:rsidRPr="00414E23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bottom"/>
          </w:tcPr>
          <w:p w14:paraId="2E4981CD" w14:textId="40B4B61E" w:rsidR="00D848E7" w:rsidRDefault="00D848E7" w:rsidP="00D84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Súkromná spojená škola, Biela  voda, Nad traťou 1342/28, Kežmarok</w:t>
            </w:r>
          </w:p>
          <w:p w14:paraId="50BFE6BC" w14:textId="115D8F67" w:rsidR="00D848E7" w:rsidRPr="00414E23" w:rsidRDefault="00D848E7" w:rsidP="00D848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6D03A751" w14:textId="33FFA0EE" w:rsidR="00D848E7" w:rsidRPr="00772039" w:rsidRDefault="00D848E7" w:rsidP="00D848E7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Výstup pedagogického klubu.</w:t>
            </w:r>
          </w:p>
        </w:tc>
        <w:tc>
          <w:tcPr>
            <w:tcW w:w="2186" w:type="dxa"/>
            <w:vAlign w:val="bottom"/>
          </w:tcPr>
          <w:p w14:paraId="4036B348" w14:textId="6FBB6700" w:rsidR="00D848E7" w:rsidRPr="00772039" w:rsidRDefault="00D848E7" w:rsidP="00D848E7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Diskusia k výstupu, zdieľanie názorov a postojov.</w:t>
            </w:r>
          </w:p>
        </w:tc>
      </w:tr>
    </w:tbl>
    <w:p w14:paraId="2B4CE0A7" w14:textId="77777777" w:rsidR="00FA613D" w:rsidRPr="00B440DB" w:rsidRDefault="00FA613D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5039"/>
      </w:tblGrid>
      <w:tr w:rsidR="00424AF9" w:rsidRPr="002712CF" w14:paraId="0B11AE33" w14:textId="77777777" w:rsidTr="002712CF">
        <w:tc>
          <w:tcPr>
            <w:tcW w:w="4077" w:type="dxa"/>
          </w:tcPr>
          <w:p w14:paraId="3F53259C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73D69B53" w14:textId="4A1A8EF9" w:rsidR="00424AF9" w:rsidRPr="002712CF" w:rsidRDefault="00ED004F" w:rsidP="002712CF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424AF9" w:rsidRPr="002712CF" w14:paraId="504F25BA" w14:textId="77777777" w:rsidTr="002712CF">
        <w:tc>
          <w:tcPr>
            <w:tcW w:w="4077" w:type="dxa"/>
          </w:tcPr>
          <w:p w14:paraId="4054957F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07F8011B" w14:textId="4DBBEF3C" w:rsidR="00424AF9" w:rsidRPr="002712CF" w:rsidRDefault="0016704D" w:rsidP="002712CF">
            <w:pPr>
              <w:tabs>
                <w:tab w:val="left" w:pos="1114"/>
              </w:tabs>
              <w:spacing w:after="0" w:line="240" w:lineRule="auto"/>
            </w:pPr>
            <w:r>
              <w:t>3</w:t>
            </w:r>
            <w:r w:rsidR="002B1206">
              <w:t>1.0</w:t>
            </w:r>
            <w:r w:rsidR="00D848E7">
              <w:t>3</w:t>
            </w:r>
            <w:r w:rsidR="002B1206">
              <w:t>.2023</w:t>
            </w:r>
          </w:p>
        </w:tc>
      </w:tr>
      <w:tr w:rsidR="00424AF9" w:rsidRPr="002712CF" w14:paraId="118C4A94" w14:textId="77777777" w:rsidTr="002712CF">
        <w:tc>
          <w:tcPr>
            <w:tcW w:w="4077" w:type="dxa"/>
          </w:tcPr>
          <w:p w14:paraId="07671DE6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19F2C56B" w14:textId="77777777"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14:paraId="3CABAED6" w14:textId="77777777" w:rsidTr="002712CF">
        <w:tc>
          <w:tcPr>
            <w:tcW w:w="4077" w:type="dxa"/>
          </w:tcPr>
          <w:p w14:paraId="4E15C5CA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451AECD" w14:textId="52786844" w:rsidR="00424AF9" w:rsidRPr="002712CF" w:rsidRDefault="00A41104" w:rsidP="002712CF">
            <w:pPr>
              <w:tabs>
                <w:tab w:val="left" w:pos="1114"/>
              </w:tabs>
              <w:spacing w:after="0" w:line="240" w:lineRule="auto"/>
            </w:pPr>
            <w:r>
              <w:t>PhD. Jana Mašlonková, MBA</w:t>
            </w:r>
            <w:bookmarkStart w:id="0" w:name="_GoBack"/>
            <w:bookmarkEnd w:id="0"/>
          </w:p>
        </w:tc>
      </w:tr>
      <w:tr w:rsidR="00424AF9" w:rsidRPr="002712CF" w14:paraId="329C2039" w14:textId="77777777" w:rsidTr="002712CF">
        <w:tc>
          <w:tcPr>
            <w:tcW w:w="4077" w:type="dxa"/>
          </w:tcPr>
          <w:p w14:paraId="215F22B5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9C340DC" w14:textId="47D50E56" w:rsidR="00424AF9" w:rsidRPr="002712CF" w:rsidRDefault="002B1206" w:rsidP="002712CF">
            <w:pPr>
              <w:tabs>
                <w:tab w:val="left" w:pos="1114"/>
              </w:tabs>
              <w:spacing w:after="0" w:line="240" w:lineRule="auto"/>
            </w:pPr>
            <w:r>
              <w:t>31.0</w:t>
            </w:r>
            <w:r w:rsidR="00D848E7">
              <w:t>3</w:t>
            </w:r>
            <w:r>
              <w:t>.2023</w:t>
            </w:r>
          </w:p>
        </w:tc>
      </w:tr>
      <w:tr w:rsidR="00424AF9" w:rsidRPr="002712CF" w14:paraId="055B638C" w14:textId="77777777" w:rsidTr="002712CF">
        <w:tc>
          <w:tcPr>
            <w:tcW w:w="4077" w:type="dxa"/>
          </w:tcPr>
          <w:p w14:paraId="2A8CFE8E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7E0E4AE0" w14:textId="77777777"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1E06A231" w14:textId="77777777" w:rsidR="00424AF9" w:rsidRDefault="00424AF9" w:rsidP="00B440DB">
      <w:pPr>
        <w:tabs>
          <w:tab w:val="left" w:pos="1114"/>
        </w:tabs>
      </w:pPr>
    </w:p>
    <w:p w14:paraId="42B97BFD" w14:textId="77777777" w:rsidR="00424AF9" w:rsidRPr="005361EC" w:rsidRDefault="001A0CD0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P</w:t>
      </w:r>
      <w:r w:rsidR="00424AF9">
        <w:rPr>
          <w:rFonts w:ascii="Times New Roman" w:hAnsi="Times New Roman"/>
          <w:b/>
          <w:sz w:val="28"/>
          <w:szCs w:val="28"/>
        </w:rPr>
        <w:t>okyny k</w:t>
      </w:r>
      <w:r w:rsidR="00424AF9"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 w:rsidR="00424AF9">
        <w:rPr>
          <w:rFonts w:ascii="Times New Roman" w:hAnsi="Times New Roman"/>
          <w:b/>
          <w:sz w:val="28"/>
          <w:szCs w:val="28"/>
        </w:rPr>
        <w:t>u Plánu práce/pracovných činností pedagogického klubu</w:t>
      </w:r>
      <w:r w:rsidR="00424AF9" w:rsidRPr="005361EC">
        <w:rPr>
          <w:rFonts w:ascii="Times New Roman" w:hAnsi="Times New Roman"/>
          <w:b/>
          <w:sz w:val="28"/>
          <w:szCs w:val="28"/>
        </w:rPr>
        <w:t>:</w:t>
      </w:r>
    </w:p>
    <w:p w14:paraId="60D67DD6" w14:textId="77777777" w:rsidR="00424AF9" w:rsidRPr="005361EC" w:rsidRDefault="00424AF9" w:rsidP="00B440DB">
      <w:pPr>
        <w:tabs>
          <w:tab w:val="left" w:pos="1114"/>
        </w:tabs>
        <w:rPr>
          <w:rFonts w:ascii="Times New Roman" w:hAnsi="Times New Roman"/>
        </w:rPr>
      </w:pPr>
    </w:p>
    <w:p w14:paraId="1FA66E49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14:paraId="4EE19D71" w14:textId="77777777" w:rsidR="00424AF9" w:rsidRPr="00FA613D" w:rsidRDefault="00424AF9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A613D">
        <w:rPr>
          <w:rFonts w:ascii="Times New Roman" w:hAnsi="Times New Roman"/>
        </w:rPr>
        <w:t>V riadku špecifický cieľ – riadok bude vyplnený v zmysle výzvy</w:t>
      </w:r>
    </w:p>
    <w:p w14:paraId="4061D75C" w14:textId="77777777"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14:paraId="048FC010" w14:textId="77777777"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Názov projektu -  uvedie sa úplný názov projektu podľa zmluvy</w:t>
      </w:r>
      <w:r>
        <w:rPr>
          <w:rFonts w:ascii="Times New Roman" w:hAnsi="Times New Roman"/>
        </w:rPr>
        <w:t xml:space="preserve"> o</w:t>
      </w:r>
      <w:r w:rsidRPr="005361EC">
        <w:rPr>
          <w:rFonts w:ascii="Times New Roman" w:hAnsi="Times New Roman"/>
        </w:rPr>
        <w:t xml:space="preserve"> NFP, nepoužíva sa skrátený názov projektu </w:t>
      </w:r>
    </w:p>
    <w:p w14:paraId="19C7DEE9" w14:textId="77777777" w:rsidR="00424AF9" w:rsidRPr="005361EC" w:rsidRDefault="00424AF9" w:rsidP="00F04AE4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</w:t>
      </w:r>
      <w:r>
        <w:rPr>
          <w:rFonts w:ascii="Times New Roman" w:hAnsi="Times New Roman"/>
        </w:rPr>
        <w:t xml:space="preserve">o </w:t>
      </w:r>
      <w:r w:rsidRPr="005361EC">
        <w:rPr>
          <w:rFonts w:ascii="Times New Roman" w:hAnsi="Times New Roman"/>
        </w:rPr>
        <w:t>NFP</w:t>
      </w:r>
    </w:p>
    <w:p w14:paraId="23BF53DB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– uvedie sa  názov klubu </w:t>
      </w:r>
    </w:p>
    <w:p w14:paraId="7E00CFC6" w14:textId="77777777" w:rsidR="00424AF9" w:rsidRPr="004F368A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 xml:space="preserve">Počet členov pedagogického klubu </w:t>
      </w:r>
      <w:r w:rsidRPr="004F368A">
        <w:rPr>
          <w:rFonts w:ascii="Times New Roman" w:hAnsi="Times New Roman"/>
        </w:rPr>
        <w:t xml:space="preserve">-  uvedie sa </w:t>
      </w:r>
      <w:r>
        <w:rPr>
          <w:rFonts w:ascii="Times New Roman" w:hAnsi="Times New Roman"/>
        </w:rPr>
        <w:t>počet členov klubu (min.3 a max.10)</w:t>
      </w:r>
    </w:p>
    <w:p w14:paraId="002FC942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>: vypĺňa sa za každý polrok zvlášť</w:t>
      </w:r>
    </w:p>
    <w:p w14:paraId="444892DD" w14:textId="77777777" w:rsidR="00424AF9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14:paraId="2F36F05E" w14:textId="77777777" w:rsidR="00424AF9" w:rsidRPr="00F11A4B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14:paraId="69B02455" w14:textId="77777777"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Opis/zameranie</w:t>
      </w:r>
      <w:r w:rsidRPr="00F11A4B">
        <w:rPr>
          <w:rFonts w:ascii="Times New Roman" w:hAnsi="Times New Roman"/>
        </w:rPr>
        <w:t xml:space="preserve"> a zdôvodnenie činností</w:t>
      </w:r>
      <w:r>
        <w:rPr>
          <w:rFonts w:ascii="Times New Roman" w:hAnsi="Times New Roman"/>
        </w:rPr>
        <w:t xml:space="preserve"> klubu </w:t>
      </w:r>
      <w:r w:rsidRPr="00F11A4B">
        <w:rPr>
          <w:rFonts w:ascii="Times New Roman" w:hAnsi="Times New Roman"/>
        </w:rPr>
        <w:t xml:space="preserve">–  </w:t>
      </w:r>
      <w:r>
        <w:rPr>
          <w:rFonts w:ascii="Times New Roman" w:hAnsi="Times New Roman"/>
        </w:rPr>
        <w:t>vychádza zo zmluvy o NFP – predmetu podpory</w:t>
      </w:r>
    </w:p>
    <w:p w14:paraId="256EB715" w14:textId="77777777"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 w:rsidRPr="00414E23">
        <w:rPr>
          <w:rFonts w:ascii="Times New Roman" w:hAnsi="Times New Roman"/>
        </w:rPr>
        <w:t>Rámcový program a termíny a dĺžka trvania jednotlivých stretnutí</w:t>
      </w:r>
      <w:r w:rsidRPr="0020303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uvedie sa konkrétny program/hlavné témy na jednotlivé plánované stretnutia v danom školskom polroku; </w:t>
      </w:r>
      <w:r w:rsidRPr="00414E23">
        <w:rPr>
          <w:rFonts w:ascii="Times New Roman" w:hAnsi="Times New Roman"/>
        </w:rPr>
        <w:t xml:space="preserve">termín realizácie zasadnutí klubu a ich trvanie. </w:t>
      </w:r>
      <w:r w:rsidRPr="00C8797F">
        <w:rPr>
          <w:rFonts w:ascii="Times New Roman" w:hAnsi="Times New Roman"/>
        </w:rPr>
        <w:t xml:space="preserve">Klub sa stretáva maximálne dvakrát mesačne. Dĺžka jedného stretnutia klubu je max. 3 hodiny. </w:t>
      </w:r>
    </w:p>
    <w:p w14:paraId="2372712E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14:paraId="786CAF4D" w14:textId="77777777" w:rsidR="00424AF9" w:rsidRPr="00FD3420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plánu práce klubu</w:t>
      </w:r>
    </w:p>
    <w:p w14:paraId="7C8E02A6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Podpis – osoba, ktorá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vypracovala sa vlastnoručne   podpíše</w:t>
      </w:r>
    </w:p>
    <w:p w14:paraId="6F0886E0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plán práce klubu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(/koordinátor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352B20DC" w14:textId="77777777" w:rsidR="00424AF9" w:rsidRDefault="00424AF9" w:rsidP="000305A9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14E23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</w:t>
      </w:r>
    </w:p>
    <w:p w14:paraId="52985789" w14:textId="77777777" w:rsidR="00424AF9" w:rsidRPr="001A0CD0" w:rsidRDefault="00424AF9" w:rsidP="00104171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A0CD0">
        <w:rPr>
          <w:rFonts w:ascii="Times New Roman" w:hAnsi="Times New Roman"/>
        </w:rPr>
        <w:t>V riadku Podpis – osoba, ktorá plán práce klubu schválila sa vlastnoručne podpíše.</w:t>
      </w:r>
    </w:p>
    <w:p w14:paraId="396304C7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26BB1040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716B2570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368830C0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21C3015B" w14:textId="77777777" w:rsidR="00424AF9" w:rsidRDefault="00424AF9" w:rsidP="00FA613D">
      <w:pPr>
        <w:pStyle w:val="Odsekzoznamu"/>
        <w:tabs>
          <w:tab w:val="left" w:pos="1114"/>
        </w:tabs>
        <w:ind w:left="0"/>
        <w:rPr>
          <w:rFonts w:ascii="Times New Roman" w:hAnsi="Times New Roman"/>
        </w:rPr>
      </w:pPr>
    </w:p>
    <w:sectPr w:rsidR="00424AF9" w:rsidSect="00414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BC220" w14:textId="77777777" w:rsidR="00063CE6" w:rsidRDefault="00063CE6" w:rsidP="00CF35D8">
      <w:pPr>
        <w:spacing w:after="0" w:line="240" w:lineRule="auto"/>
      </w:pPr>
      <w:r>
        <w:separator/>
      </w:r>
    </w:p>
  </w:endnote>
  <w:endnote w:type="continuationSeparator" w:id="0">
    <w:p w14:paraId="0F212A5A" w14:textId="77777777" w:rsidR="00063CE6" w:rsidRDefault="00063CE6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F7468" w14:textId="77777777" w:rsidR="00063CE6" w:rsidRDefault="00063CE6" w:rsidP="00CF35D8">
      <w:pPr>
        <w:spacing w:after="0" w:line="240" w:lineRule="auto"/>
      </w:pPr>
      <w:r>
        <w:separator/>
      </w:r>
    </w:p>
  </w:footnote>
  <w:footnote w:type="continuationSeparator" w:id="0">
    <w:p w14:paraId="0FA29627" w14:textId="77777777" w:rsidR="00063CE6" w:rsidRDefault="00063CE6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C8E0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671EB3"/>
    <w:multiLevelType w:val="hybridMultilevel"/>
    <w:tmpl w:val="FE20DA0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662D9"/>
    <w:multiLevelType w:val="hybridMultilevel"/>
    <w:tmpl w:val="F73EC2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056A0"/>
    <w:multiLevelType w:val="hybridMultilevel"/>
    <w:tmpl w:val="FFF020F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F4C7ADA"/>
    <w:multiLevelType w:val="multilevel"/>
    <w:tmpl w:val="95DA7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637036"/>
    <w:multiLevelType w:val="hybridMultilevel"/>
    <w:tmpl w:val="03B227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4" w15:restartNumberingAfterBreak="0">
    <w:nsid w:val="7CF17837"/>
    <w:multiLevelType w:val="hybridMultilevel"/>
    <w:tmpl w:val="4AC25E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B1C31"/>
    <w:multiLevelType w:val="hybridMultilevel"/>
    <w:tmpl w:val="68E0B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822B1B"/>
    <w:multiLevelType w:val="hybridMultilevel"/>
    <w:tmpl w:val="F9CA52B0"/>
    <w:lvl w:ilvl="0" w:tplc="00AE5922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1"/>
  </w:num>
  <w:num w:numId="4">
    <w:abstractNumId w:val="2"/>
  </w:num>
  <w:num w:numId="5">
    <w:abstractNumId w:val="9"/>
  </w:num>
  <w:num w:numId="6">
    <w:abstractNumId w:val="10"/>
  </w:num>
  <w:num w:numId="7">
    <w:abstractNumId w:val="13"/>
  </w:num>
  <w:num w:numId="8">
    <w:abstractNumId w:val="0"/>
  </w:num>
  <w:num w:numId="9">
    <w:abstractNumId w:val="8"/>
  </w:num>
  <w:num w:numId="10">
    <w:abstractNumId w:val="7"/>
  </w:num>
  <w:num w:numId="11">
    <w:abstractNumId w:val="12"/>
  </w:num>
  <w:num w:numId="12">
    <w:abstractNumId w:val="15"/>
  </w:num>
  <w:num w:numId="13">
    <w:abstractNumId w:val="16"/>
  </w:num>
  <w:num w:numId="14">
    <w:abstractNumId w:val="4"/>
  </w:num>
  <w:num w:numId="15">
    <w:abstractNumId w:val="5"/>
  </w:num>
  <w:num w:numId="16">
    <w:abstractNumId w:val="3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305A9"/>
    <w:rsid w:val="00053B89"/>
    <w:rsid w:val="00063CE6"/>
    <w:rsid w:val="0006419C"/>
    <w:rsid w:val="00087A86"/>
    <w:rsid w:val="000A11A8"/>
    <w:rsid w:val="000D2C18"/>
    <w:rsid w:val="000E57E9"/>
    <w:rsid w:val="000E6FBF"/>
    <w:rsid w:val="000F127B"/>
    <w:rsid w:val="001378A8"/>
    <w:rsid w:val="0016704D"/>
    <w:rsid w:val="001A0CD0"/>
    <w:rsid w:val="001A5EA2"/>
    <w:rsid w:val="00203036"/>
    <w:rsid w:val="00225CD9"/>
    <w:rsid w:val="00260E10"/>
    <w:rsid w:val="002712CF"/>
    <w:rsid w:val="00291151"/>
    <w:rsid w:val="002B1206"/>
    <w:rsid w:val="002D7F9B"/>
    <w:rsid w:val="002D7FC6"/>
    <w:rsid w:val="002E3F1A"/>
    <w:rsid w:val="0034733D"/>
    <w:rsid w:val="00367B3C"/>
    <w:rsid w:val="003825F8"/>
    <w:rsid w:val="00395F35"/>
    <w:rsid w:val="003A04D3"/>
    <w:rsid w:val="003A2D94"/>
    <w:rsid w:val="003F2199"/>
    <w:rsid w:val="00412EBD"/>
    <w:rsid w:val="00414E23"/>
    <w:rsid w:val="00420CA8"/>
    <w:rsid w:val="00424AF9"/>
    <w:rsid w:val="00446402"/>
    <w:rsid w:val="00446542"/>
    <w:rsid w:val="004C05D7"/>
    <w:rsid w:val="004F368A"/>
    <w:rsid w:val="005163BB"/>
    <w:rsid w:val="005361EC"/>
    <w:rsid w:val="00546E81"/>
    <w:rsid w:val="0055263C"/>
    <w:rsid w:val="00553FA3"/>
    <w:rsid w:val="00581E66"/>
    <w:rsid w:val="00583AF0"/>
    <w:rsid w:val="00592E27"/>
    <w:rsid w:val="005E285F"/>
    <w:rsid w:val="00615E73"/>
    <w:rsid w:val="006377DA"/>
    <w:rsid w:val="00673C9C"/>
    <w:rsid w:val="00690516"/>
    <w:rsid w:val="006B6CBE"/>
    <w:rsid w:val="006E77C5"/>
    <w:rsid w:val="00715CA8"/>
    <w:rsid w:val="00733DAC"/>
    <w:rsid w:val="00735EF3"/>
    <w:rsid w:val="007851DF"/>
    <w:rsid w:val="00790089"/>
    <w:rsid w:val="00792318"/>
    <w:rsid w:val="007A5170"/>
    <w:rsid w:val="007A6CFA"/>
    <w:rsid w:val="007A7E5B"/>
    <w:rsid w:val="007C4569"/>
    <w:rsid w:val="007C6799"/>
    <w:rsid w:val="008058B8"/>
    <w:rsid w:val="00834BAF"/>
    <w:rsid w:val="008620FF"/>
    <w:rsid w:val="008721DB"/>
    <w:rsid w:val="008C3B1D"/>
    <w:rsid w:val="008C3C41"/>
    <w:rsid w:val="008E3263"/>
    <w:rsid w:val="008F03CE"/>
    <w:rsid w:val="009202AD"/>
    <w:rsid w:val="00927128"/>
    <w:rsid w:val="00932294"/>
    <w:rsid w:val="00970EAD"/>
    <w:rsid w:val="009A70A4"/>
    <w:rsid w:val="009C2B5E"/>
    <w:rsid w:val="009F4F76"/>
    <w:rsid w:val="00A101F1"/>
    <w:rsid w:val="00A106C2"/>
    <w:rsid w:val="00A2510E"/>
    <w:rsid w:val="00A41104"/>
    <w:rsid w:val="00A61210"/>
    <w:rsid w:val="00A63053"/>
    <w:rsid w:val="00A71E3A"/>
    <w:rsid w:val="00A9043F"/>
    <w:rsid w:val="00AB111C"/>
    <w:rsid w:val="00B12CC0"/>
    <w:rsid w:val="00B1314C"/>
    <w:rsid w:val="00B417E4"/>
    <w:rsid w:val="00B440DB"/>
    <w:rsid w:val="00B71530"/>
    <w:rsid w:val="00B8208C"/>
    <w:rsid w:val="00B9576E"/>
    <w:rsid w:val="00BB5601"/>
    <w:rsid w:val="00BD155E"/>
    <w:rsid w:val="00BE19BD"/>
    <w:rsid w:val="00BF2F35"/>
    <w:rsid w:val="00BF40ED"/>
    <w:rsid w:val="00BF4792"/>
    <w:rsid w:val="00C065E1"/>
    <w:rsid w:val="00C6139C"/>
    <w:rsid w:val="00C8797F"/>
    <w:rsid w:val="00CA6108"/>
    <w:rsid w:val="00CD6D5D"/>
    <w:rsid w:val="00CD7D64"/>
    <w:rsid w:val="00CE12E5"/>
    <w:rsid w:val="00CE31B3"/>
    <w:rsid w:val="00CF21F2"/>
    <w:rsid w:val="00CF35D8"/>
    <w:rsid w:val="00D0796E"/>
    <w:rsid w:val="00D259EB"/>
    <w:rsid w:val="00D372BE"/>
    <w:rsid w:val="00D46A66"/>
    <w:rsid w:val="00D5619C"/>
    <w:rsid w:val="00D848E7"/>
    <w:rsid w:val="00D853C9"/>
    <w:rsid w:val="00DA059F"/>
    <w:rsid w:val="00DA4415"/>
    <w:rsid w:val="00DA6ABC"/>
    <w:rsid w:val="00E20BCB"/>
    <w:rsid w:val="00E42C9F"/>
    <w:rsid w:val="00EC02FE"/>
    <w:rsid w:val="00EC5730"/>
    <w:rsid w:val="00ED004F"/>
    <w:rsid w:val="00EE4936"/>
    <w:rsid w:val="00EE73AE"/>
    <w:rsid w:val="00F00398"/>
    <w:rsid w:val="00F037A8"/>
    <w:rsid w:val="00F04AE4"/>
    <w:rsid w:val="00F11A4B"/>
    <w:rsid w:val="00F16C01"/>
    <w:rsid w:val="00F308FD"/>
    <w:rsid w:val="00F5296C"/>
    <w:rsid w:val="00F54293"/>
    <w:rsid w:val="00F61779"/>
    <w:rsid w:val="00F738A3"/>
    <w:rsid w:val="00F971E2"/>
    <w:rsid w:val="00FA613D"/>
    <w:rsid w:val="00FB1311"/>
    <w:rsid w:val="00FD3420"/>
    <w:rsid w:val="00FD5B8A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01BEE"/>
  <w15:docId w15:val="{20BFD0FF-FFCE-4CF0-9A05-CA71632D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Lucka</cp:lastModifiedBy>
  <cp:revision>4</cp:revision>
  <cp:lastPrinted>2023-04-13T11:11:00Z</cp:lastPrinted>
  <dcterms:created xsi:type="dcterms:W3CDTF">2023-04-13T11:11:00Z</dcterms:created>
  <dcterms:modified xsi:type="dcterms:W3CDTF">2023-04-17T08:31:00Z</dcterms:modified>
</cp:coreProperties>
</file>